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A4A25" w14:textId="70C6CEEF" w:rsidR="00476004" w:rsidRPr="00DF4F5A" w:rsidRDefault="00F02E85">
      <w:pPr>
        <w:rPr>
          <w:rFonts w:ascii="Verdana Pro" w:hAnsi="Verdana Pro"/>
          <w:b/>
          <w:bCs/>
        </w:rPr>
      </w:pPr>
      <w:r w:rsidRPr="00DF4F5A">
        <w:rPr>
          <w:rFonts w:ascii="Verdana Pro" w:hAnsi="Verdana Pro"/>
          <w:b/>
          <w:bCs/>
        </w:rPr>
        <w:t>LOANS</w:t>
      </w:r>
      <w:r w:rsidR="007D5BE0" w:rsidRPr="00DF4F5A">
        <w:rPr>
          <w:rFonts w:ascii="Verdana Pro" w:hAnsi="Verdana Pro"/>
          <w:b/>
          <w:bCs/>
        </w:rPr>
        <w:t xml:space="preserve"> </w:t>
      </w:r>
      <w:r w:rsidRPr="00DF4F5A">
        <w:rPr>
          <w:rFonts w:ascii="Verdana Pro" w:hAnsi="Verdana Pro"/>
          <w:b/>
          <w:bCs/>
        </w:rPr>
        <w:t>COMMUNITY COUNCIL</w:t>
      </w:r>
    </w:p>
    <w:p w14:paraId="39344759" w14:textId="5A78E6FC" w:rsidR="00F02E85" w:rsidRPr="00C6698E" w:rsidRDefault="00F02E85">
      <w:pPr>
        <w:rPr>
          <w:rFonts w:ascii="Verdana Pro" w:hAnsi="Verdana Pro"/>
        </w:rPr>
      </w:pPr>
      <w:r w:rsidRPr="00C6698E">
        <w:rPr>
          <w:rFonts w:ascii="Verdana Pro" w:hAnsi="Verdana Pro"/>
        </w:rPr>
        <w:t xml:space="preserve">Meeting Minutes </w:t>
      </w:r>
      <w:r w:rsidR="00CE7604">
        <w:rPr>
          <w:rFonts w:ascii="Verdana Pro" w:hAnsi="Verdana Pro"/>
        </w:rPr>
        <w:t>8</w:t>
      </w:r>
      <w:r w:rsidRPr="00C6698E">
        <w:rPr>
          <w:rFonts w:ascii="Verdana Pro" w:hAnsi="Verdana Pro"/>
        </w:rPr>
        <w:t xml:space="preserve"> </w:t>
      </w:r>
      <w:r w:rsidR="00CE7604">
        <w:rPr>
          <w:rFonts w:ascii="Verdana Pro" w:hAnsi="Verdana Pro"/>
        </w:rPr>
        <w:t>November</w:t>
      </w:r>
      <w:r w:rsidR="00CF4700" w:rsidRPr="00C6698E">
        <w:rPr>
          <w:rFonts w:ascii="Verdana Pro" w:hAnsi="Verdana Pro"/>
        </w:rPr>
        <w:t xml:space="preserve"> </w:t>
      </w:r>
      <w:r w:rsidRPr="00C6698E">
        <w:rPr>
          <w:rFonts w:ascii="Verdana Pro" w:hAnsi="Verdana Pro"/>
        </w:rPr>
        <w:t>2023</w:t>
      </w:r>
    </w:p>
    <w:p w14:paraId="36B310DD" w14:textId="17566657" w:rsidR="00F02E85" w:rsidRPr="00C6698E" w:rsidRDefault="00F02E85">
      <w:pPr>
        <w:rPr>
          <w:rFonts w:ascii="Verdana Pro" w:hAnsi="Verdana Pro"/>
        </w:rPr>
      </w:pPr>
      <w:r w:rsidRPr="00C6698E">
        <w:rPr>
          <w:rFonts w:ascii="Verdana Pro" w:hAnsi="Verdana Pro"/>
        </w:rPr>
        <w:t>Loans Village Hall</w:t>
      </w:r>
    </w:p>
    <w:p w14:paraId="2254A7A7" w14:textId="082A951A" w:rsidR="00CE487C" w:rsidRPr="00C6698E" w:rsidRDefault="00F02E85" w:rsidP="00CE487C">
      <w:pPr>
        <w:rPr>
          <w:rFonts w:ascii="Verdana Pro" w:hAnsi="Verdana Pro"/>
        </w:rPr>
      </w:pPr>
      <w:r w:rsidRPr="00C6698E">
        <w:rPr>
          <w:rFonts w:ascii="Verdana Pro" w:hAnsi="Verdana Pro"/>
        </w:rPr>
        <w:t>Present: David Chalmer</w:t>
      </w:r>
      <w:r w:rsidR="00FC33C8" w:rsidRPr="00C6698E">
        <w:rPr>
          <w:rFonts w:ascii="Verdana Pro" w:hAnsi="Verdana Pro"/>
        </w:rPr>
        <w:t>s</w:t>
      </w:r>
      <w:r w:rsidR="006F5048">
        <w:rPr>
          <w:rFonts w:ascii="Verdana Pro" w:hAnsi="Verdana Pro"/>
        </w:rPr>
        <w:t xml:space="preserve"> </w:t>
      </w:r>
      <w:r w:rsidR="007D5BE0" w:rsidRPr="00C6698E">
        <w:rPr>
          <w:rFonts w:ascii="Verdana Pro" w:hAnsi="Verdana Pro"/>
        </w:rPr>
        <w:t>-</w:t>
      </w:r>
      <w:r w:rsidR="006F5048">
        <w:rPr>
          <w:rFonts w:ascii="Verdana Pro" w:hAnsi="Verdana Pro"/>
        </w:rPr>
        <w:t xml:space="preserve"> </w:t>
      </w:r>
      <w:r w:rsidRPr="00C6698E">
        <w:rPr>
          <w:rFonts w:ascii="Verdana Pro" w:hAnsi="Verdana Pro"/>
        </w:rPr>
        <w:t xml:space="preserve">Acting Chair, </w:t>
      </w:r>
      <w:r w:rsidR="00CF4700" w:rsidRPr="00C6698E">
        <w:rPr>
          <w:rFonts w:ascii="Verdana Pro" w:hAnsi="Verdana Pro"/>
        </w:rPr>
        <w:t xml:space="preserve">Sheila Paton, </w:t>
      </w:r>
      <w:r w:rsidRPr="00C6698E">
        <w:rPr>
          <w:rFonts w:ascii="Verdana Pro" w:hAnsi="Verdana Pro"/>
        </w:rPr>
        <w:t>Fred McCrory</w:t>
      </w:r>
      <w:r w:rsidR="00CF4700" w:rsidRPr="00C6698E">
        <w:rPr>
          <w:rFonts w:ascii="Verdana Pro" w:hAnsi="Verdana Pro"/>
        </w:rPr>
        <w:t xml:space="preserve">, </w:t>
      </w:r>
      <w:r w:rsidR="00856EFD" w:rsidRPr="003733C8">
        <w:rPr>
          <w:rFonts w:ascii="Verdana Pro" w:hAnsi="Verdana Pro"/>
        </w:rPr>
        <w:t>John Williamson</w:t>
      </w:r>
      <w:r w:rsidR="00CE7604" w:rsidRPr="003733C8">
        <w:rPr>
          <w:rFonts w:ascii="Verdana Pro" w:hAnsi="Verdana Pro"/>
        </w:rPr>
        <w:t>,</w:t>
      </w:r>
      <w:r w:rsidR="00CE7604">
        <w:rPr>
          <w:rFonts w:ascii="Verdana Pro" w:hAnsi="Verdana Pro"/>
        </w:rPr>
        <w:t xml:space="preserve"> Trac</w:t>
      </w:r>
      <w:r w:rsidR="005D51EF">
        <w:rPr>
          <w:rFonts w:ascii="Verdana Pro" w:hAnsi="Verdana Pro"/>
        </w:rPr>
        <w:t>y Whiteford</w:t>
      </w:r>
    </w:p>
    <w:p w14:paraId="5A79F421" w14:textId="5A1D7B18" w:rsidR="00856EFD" w:rsidRPr="00C6698E" w:rsidRDefault="00CF4700">
      <w:pPr>
        <w:rPr>
          <w:rFonts w:ascii="Verdana Pro" w:hAnsi="Verdana Pro"/>
        </w:rPr>
      </w:pPr>
      <w:r w:rsidRPr="00C6698E">
        <w:rPr>
          <w:rFonts w:ascii="Verdana Pro" w:hAnsi="Verdana Pro"/>
        </w:rPr>
        <w:t xml:space="preserve">Apologies: </w:t>
      </w:r>
      <w:r w:rsidR="00856EFD" w:rsidRPr="00C6698E">
        <w:rPr>
          <w:rFonts w:ascii="Verdana Pro" w:hAnsi="Verdana Pro"/>
        </w:rPr>
        <w:t>Keith Mason, Libby Chisholm</w:t>
      </w:r>
      <w:r w:rsidR="00CE7604">
        <w:rPr>
          <w:rFonts w:ascii="Verdana Pro" w:hAnsi="Verdana Pro"/>
        </w:rPr>
        <w:t xml:space="preserve">, </w:t>
      </w:r>
      <w:r w:rsidR="00EA348F">
        <w:rPr>
          <w:rFonts w:ascii="Verdana Pro" w:hAnsi="Verdana Pro"/>
        </w:rPr>
        <w:t xml:space="preserve">John Pritchard, </w:t>
      </w:r>
      <w:r w:rsidR="00CE7604" w:rsidRPr="00C6698E">
        <w:rPr>
          <w:rFonts w:ascii="Verdana Pro" w:hAnsi="Verdana Pro"/>
        </w:rPr>
        <w:t>Tracy Winner-Scott</w:t>
      </w:r>
    </w:p>
    <w:p w14:paraId="53AF4CFD" w14:textId="0BA28DBB" w:rsidR="002F596A" w:rsidRPr="00C6698E" w:rsidRDefault="00235841">
      <w:pPr>
        <w:rPr>
          <w:rFonts w:ascii="Verdana Pro" w:hAnsi="Verdana Pro"/>
        </w:rPr>
      </w:pPr>
      <w:r>
        <w:rPr>
          <w:rFonts w:ascii="Verdana Pro" w:hAnsi="Verdana Pro"/>
        </w:rPr>
        <w:t>4</w:t>
      </w:r>
      <w:r w:rsidR="00CE487C" w:rsidRPr="00C6698E">
        <w:rPr>
          <w:rFonts w:ascii="Verdana Pro" w:hAnsi="Verdana Pro"/>
        </w:rPr>
        <w:t xml:space="preserve"> members of the public</w:t>
      </w:r>
    </w:p>
    <w:p w14:paraId="146D9FE4" w14:textId="622E9A0D" w:rsidR="00F02E85" w:rsidRPr="00C6698E" w:rsidRDefault="00CE487C" w:rsidP="00CE487C">
      <w:pPr>
        <w:rPr>
          <w:rFonts w:ascii="Verdana Pro" w:hAnsi="Verdana Pro"/>
        </w:rPr>
      </w:pPr>
      <w:r w:rsidRPr="00C6698E">
        <w:rPr>
          <w:rFonts w:ascii="Verdana Pro" w:hAnsi="Verdana Pro"/>
        </w:rPr>
        <w:t>1.0 WELCOME BY CHAIRMAN</w:t>
      </w:r>
    </w:p>
    <w:p w14:paraId="05AA193D" w14:textId="4E4CDFD5" w:rsidR="00CE487C" w:rsidRPr="00C6698E" w:rsidRDefault="00CE487C" w:rsidP="00CE487C">
      <w:pPr>
        <w:rPr>
          <w:rFonts w:ascii="Verdana Pro" w:hAnsi="Verdana Pro"/>
        </w:rPr>
      </w:pPr>
      <w:r w:rsidRPr="00C6698E">
        <w:rPr>
          <w:rFonts w:ascii="Verdana Pro" w:hAnsi="Verdana Pro"/>
        </w:rPr>
        <w:t>1.1 The Chairman</w:t>
      </w:r>
      <w:r w:rsidR="00BC20A6" w:rsidRPr="00C6698E">
        <w:rPr>
          <w:rFonts w:ascii="Verdana Pro" w:hAnsi="Verdana Pro"/>
        </w:rPr>
        <w:t xml:space="preserve"> </w:t>
      </w:r>
      <w:r w:rsidR="00964576" w:rsidRPr="00C6698E">
        <w:rPr>
          <w:rFonts w:ascii="Verdana Pro" w:hAnsi="Verdana Pro"/>
        </w:rPr>
        <w:t>(DC)</w:t>
      </w:r>
      <w:r w:rsidRPr="00C6698E">
        <w:rPr>
          <w:rFonts w:ascii="Verdana Pro" w:hAnsi="Verdana Pro"/>
        </w:rPr>
        <w:t xml:space="preserve"> welcomed </w:t>
      </w:r>
      <w:r w:rsidR="003F2A39" w:rsidRPr="00C6698E">
        <w:rPr>
          <w:rFonts w:ascii="Verdana Pro" w:hAnsi="Verdana Pro"/>
        </w:rPr>
        <w:t xml:space="preserve">all attendees.  </w:t>
      </w:r>
      <w:r w:rsidR="00EA348F">
        <w:rPr>
          <w:rFonts w:ascii="Verdana Pro" w:hAnsi="Verdana Pro"/>
        </w:rPr>
        <w:t xml:space="preserve">Apologies received from Keith Mason </w:t>
      </w:r>
    </w:p>
    <w:p w14:paraId="0E69D420" w14:textId="0CFB81E8" w:rsidR="00964576" w:rsidRPr="00C6698E" w:rsidRDefault="00964576" w:rsidP="00CE487C">
      <w:pPr>
        <w:rPr>
          <w:rFonts w:ascii="Verdana Pro" w:hAnsi="Verdana Pro"/>
        </w:rPr>
      </w:pPr>
      <w:r w:rsidRPr="00C6698E">
        <w:rPr>
          <w:rFonts w:ascii="Verdana Pro" w:hAnsi="Verdana Pro"/>
        </w:rPr>
        <w:t>2.0 POLICE REPORT</w:t>
      </w:r>
    </w:p>
    <w:p w14:paraId="2518100A" w14:textId="2B950AAC" w:rsidR="00964576" w:rsidRPr="00C6698E" w:rsidRDefault="00964576" w:rsidP="00CE487C">
      <w:pPr>
        <w:rPr>
          <w:rFonts w:ascii="Verdana Pro" w:hAnsi="Verdana Pro"/>
        </w:rPr>
      </w:pPr>
      <w:r w:rsidRPr="00C6698E">
        <w:rPr>
          <w:rFonts w:ascii="Verdana Pro" w:hAnsi="Verdana Pro"/>
        </w:rPr>
        <w:t xml:space="preserve">2.1 DC summarised the </w:t>
      </w:r>
      <w:r w:rsidR="002F7731" w:rsidRPr="00C6698E">
        <w:rPr>
          <w:rFonts w:ascii="Verdana Pro" w:hAnsi="Verdana Pro"/>
        </w:rPr>
        <w:t xml:space="preserve">latest </w:t>
      </w:r>
      <w:r w:rsidR="003F2A39" w:rsidRPr="00C6698E">
        <w:rPr>
          <w:rFonts w:ascii="Verdana Pro" w:hAnsi="Verdana Pro"/>
        </w:rPr>
        <w:t xml:space="preserve">Police </w:t>
      </w:r>
      <w:r w:rsidRPr="00C6698E">
        <w:rPr>
          <w:rFonts w:ascii="Verdana Pro" w:hAnsi="Verdana Pro"/>
        </w:rPr>
        <w:t>Report received from S</w:t>
      </w:r>
      <w:r w:rsidR="003F2A39" w:rsidRPr="00C6698E">
        <w:rPr>
          <w:rFonts w:ascii="Verdana Pro" w:hAnsi="Verdana Pro"/>
        </w:rPr>
        <w:t>ergeant</w:t>
      </w:r>
      <w:r w:rsidR="00BC20A6" w:rsidRPr="00C6698E">
        <w:rPr>
          <w:rFonts w:ascii="Verdana Pro" w:hAnsi="Verdana Pro"/>
        </w:rPr>
        <w:t xml:space="preserve"> </w:t>
      </w:r>
      <w:r w:rsidRPr="00C6698E">
        <w:rPr>
          <w:rFonts w:ascii="Verdana Pro" w:hAnsi="Verdana Pro"/>
        </w:rPr>
        <w:t>Lisa Thom</w:t>
      </w:r>
      <w:r w:rsidR="00856EFD" w:rsidRPr="00C6698E">
        <w:rPr>
          <w:rFonts w:ascii="Verdana Pro" w:hAnsi="Verdana Pro"/>
        </w:rPr>
        <w:t>p</w:t>
      </w:r>
      <w:r w:rsidRPr="00C6698E">
        <w:rPr>
          <w:rFonts w:ascii="Verdana Pro" w:hAnsi="Verdana Pro"/>
        </w:rPr>
        <w:t>son:</w:t>
      </w:r>
    </w:p>
    <w:p w14:paraId="6BD57D4A" w14:textId="77777777" w:rsidR="006F5048" w:rsidRDefault="006161B4" w:rsidP="00CE487C">
      <w:pPr>
        <w:rPr>
          <w:rFonts w:ascii="Verdana Pro" w:hAnsi="Verdana Pro"/>
        </w:rPr>
      </w:pPr>
      <w:r>
        <w:rPr>
          <w:rFonts w:ascii="Verdana Pro" w:hAnsi="Verdana Pro"/>
        </w:rPr>
        <w:t xml:space="preserve">Another good month for Loans </w:t>
      </w:r>
      <w:r w:rsidR="001A595C">
        <w:rPr>
          <w:rFonts w:ascii="Verdana Pro" w:hAnsi="Verdana Pro"/>
        </w:rPr>
        <w:t>although there were three incidents in relation to anti-social behaviour</w:t>
      </w:r>
      <w:r w:rsidR="00B043B4">
        <w:rPr>
          <w:rFonts w:ascii="Verdana Pro" w:hAnsi="Verdana Pro"/>
        </w:rPr>
        <w:t xml:space="preserve">: one neighbour dispute, </w:t>
      </w:r>
      <w:r w:rsidR="000B4E48">
        <w:rPr>
          <w:rFonts w:ascii="Verdana Pro" w:hAnsi="Verdana Pro"/>
        </w:rPr>
        <w:t>a noise complaint and a bonfire set by youths in nearby Braemar Woods</w:t>
      </w:r>
      <w:r w:rsidR="00E13926">
        <w:rPr>
          <w:rFonts w:ascii="Verdana Pro" w:hAnsi="Verdana Pro"/>
        </w:rPr>
        <w:t xml:space="preserve"> which was extinguished.  </w:t>
      </w:r>
    </w:p>
    <w:p w14:paraId="528E065B" w14:textId="64A6BE0A" w:rsidR="00C6659F" w:rsidRDefault="00E13926" w:rsidP="00CE487C">
      <w:pPr>
        <w:rPr>
          <w:rFonts w:ascii="Verdana Pro" w:hAnsi="Verdana Pro"/>
        </w:rPr>
      </w:pPr>
      <w:r>
        <w:rPr>
          <w:rFonts w:ascii="Verdana Pro" w:hAnsi="Verdana Pro"/>
        </w:rPr>
        <w:t xml:space="preserve">Police have confirmed that they will </w:t>
      </w:r>
      <w:proofErr w:type="gramStart"/>
      <w:r>
        <w:rPr>
          <w:rFonts w:ascii="Verdana Pro" w:hAnsi="Verdana Pro"/>
        </w:rPr>
        <w:t>be in attendance at</w:t>
      </w:r>
      <w:proofErr w:type="gramEnd"/>
      <w:r>
        <w:rPr>
          <w:rFonts w:ascii="Verdana Pro" w:hAnsi="Verdana Pro"/>
        </w:rPr>
        <w:t xml:space="preserve"> Sunday’s Remembrance Ceremony</w:t>
      </w:r>
      <w:r w:rsidR="00C6659F">
        <w:rPr>
          <w:rFonts w:ascii="Verdana Pro" w:hAnsi="Verdana Pro"/>
        </w:rPr>
        <w:t xml:space="preserve"> (Scout Hall @ 10:30 and Laying of Wreaths at 11:00).</w:t>
      </w:r>
    </w:p>
    <w:p w14:paraId="4B8F325A" w14:textId="571BE872" w:rsidR="00FB220F" w:rsidRPr="00C6698E" w:rsidRDefault="00FB220F" w:rsidP="00CE487C">
      <w:pPr>
        <w:rPr>
          <w:rFonts w:ascii="Verdana Pro" w:hAnsi="Verdana Pro"/>
        </w:rPr>
      </w:pPr>
      <w:r w:rsidRPr="00C6698E">
        <w:rPr>
          <w:rFonts w:ascii="Verdana Pro" w:hAnsi="Verdana Pro"/>
        </w:rPr>
        <w:t>3.0 MINUTES OF</w:t>
      </w:r>
      <w:r w:rsidR="00675D45" w:rsidRPr="00C6698E">
        <w:rPr>
          <w:rFonts w:ascii="Verdana Pro" w:hAnsi="Verdana Pro"/>
        </w:rPr>
        <w:t xml:space="preserve"> </w:t>
      </w:r>
      <w:r w:rsidRPr="00C6698E">
        <w:rPr>
          <w:rFonts w:ascii="Verdana Pro" w:hAnsi="Verdana Pro"/>
        </w:rPr>
        <w:t>THE MEETING OF</w:t>
      </w:r>
      <w:r w:rsidR="001C74A6" w:rsidRPr="00C6698E">
        <w:rPr>
          <w:rFonts w:ascii="Verdana Pro" w:hAnsi="Verdana Pro"/>
        </w:rPr>
        <w:t xml:space="preserve"> </w:t>
      </w:r>
      <w:r w:rsidR="00CE7604">
        <w:rPr>
          <w:rFonts w:ascii="Verdana Pro" w:hAnsi="Verdana Pro"/>
        </w:rPr>
        <w:t>11 October</w:t>
      </w:r>
      <w:r w:rsidR="00217E7C" w:rsidRPr="00C6698E">
        <w:rPr>
          <w:rFonts w:ascii="Verdana Pro" w:hAnsi="Verdana Pro"/>
        </w:rPr>
        <w:t xml:space="preserve"> </w:t>
      </w:r>
      <w:r w:rsidRPr="00C6698E">
        <w:rPr>
          <w:rFonts w:ascii="Verdana Pro" w:hAnsi="Verdana Pro"/>
        </w:rPr>
        <w:t>2023.</w:t>
      </w:r>
    </w:p>
    <w:p w14:paraId="6754314B" w14:textId="7A2A9215" w:rsidR="00257988" w:rsidRDefault="00FB220F" w:rsidP="00CE487C">
      <w:pPr>
        <w:rPr>
          <w:rFonts w:ascii="Verdana Pro" w:hAnsi="Verdana Pro"/>
        </w:rPr>
      </w:pPr>
      <w:r w:rsidRPr="00C6698E">
        <w:rPr>
          <w:rFonts w:ascii="Verdana Pro" w:hAnsi="Verdana Pro"/>
        </w:rPr>
        <w:t xml:space="preserve">3.1 </w:t>
      </w:r>
      <w:r w:rsidR="00DA228E">
        <w:rPr>
          <w:rFonts w:ascii="Verdana Pro" w:hAnsi="Verdana Pro"/>
        </w:rPr>
        <w:t>Correction to the minutes</w:t>
      </w:r>
      <w:r w:rsidR="00257988">
        <w:rPr>
          <w:rFonts w:ascii="Verdana Pro" w:hAnsi="Verdana Pro"/>
        </w:rPr>
        <w:t xml:space="preserve"> </w:t>
      </w:r>
      <w:r w:rsidR="006F5048">
        <w:rPr>
          <w:rFonts w:ascii="Verdana Pro" w:hAnsi="Verdana Pro"/>
        </w:rPr>
        <w:t>of 11</w:t>
      </w:r>
      <w:r w:rsidR="006F5048" w:rsidRPr="006F5048">
        <w:rPr>
          <w:rFonts w:ascii="Verdana Pro" w:hAnsi="Verdana Pro"/>
          <w:vertAlign w:val="superscript"/>
        </w:rPr>
        <w:t>th</w:t>
      </w:r>
      <w:r w:rsidR="006F5048">
        <w:rPr>
          <w:rFonts w:ascii="Verdana Pro" w:hAnsi="Verdana Pro"/>
        </w:rPr>
        <w:t xml:space="preserve"> October - </w:t>
      </w:r>
      <w:r w:rsidR="00257988">
        <w:rPr>
          <w:rFonts w:ascii="Verdana Pro" w:hAnsi="Verdana Pro"/>
        </w:rPr>
        <w:t xml:space="preserve">there are now 4 bus </w:t>
      </w:r>
      <w:r w:rsidR="00FB1F49">
        <w:rPr>
          <w:rFonts w:ascii="Verdana Pro" w:hAnsi="Verdana Pro"/>
        </w:rPr>
        <w:t xml:space="preserve">stops in Loans with shelters. </w:t>
      </w:r>
    </w:p>
    <w:p w14:paraId="6A184641" w14:textId="534B7B45" w:rsidR="00FB220F" w:rsidRPr="00C6698E" w:rsidRDefault="00FB220F" w:rsidP="00CE487C">
      <w:pPr>
        <w:rPr>
          <w:rFonts w:ascii="Verdana Pro" w:hAnsi="Verdana Pro"/>
        </w:rPr>
      </w:pPr>
      <w:r w:rsidRPr="00C6698E">
        <w:rPr>
          <w:rFonts w:ascii="Verdana Pro" w:hAnsi="Verdana Pro"/>
        </w:rPr>
        <w:t xml:space="preserve">Acceptance of </w:t>
      </w:r>
      <w:r w:rsidR="001C74A6" w:rsidRPr="00C6698E">
        <w:rPr>
          <w:rFonts w:ascii="Verdana Pro" w:hAnsi="Verdana Pro"/>
        </w:rPr>
        <w:t>t</w:t>
      </w:r>
      <w:r w:rsidRPr="00C6698E">
        <w:rPr>
          <w:rFonts w:ascii="Verdana Pro" w:hAnsi="Verdana Pro"/>
        </w:rPr>
        <w:t>he Minutes:</w:t>
      </w:r>
      <w:r w:rsidR="001C74A6" w:rsidRPr="00C6698E">
        <w:rPr>
          <w:rFonts w:ascii="Verdana Pro" w:hAnsi="Verdana Pro"/>
        </w:rPr>
        <w:t xml:space="preserve"> </w:t>
      </w:r>
      <w:r w:rsidRPr="00C6698E">
        <w:rPr>
          <w:rFonts w:ascii="Verdana Pro" w:hAnsi="Verdana Pro"/>
        </w:rPr>
        <w:t>Propose</w:t>
      </w:r>
      <w:r w:rsidR="001C74A6" w:rsidRPr="00C6698E">
        <w:rPr>
          <w:rFonts w:ascii="Verdana Pro" w:hAnsi="Verdana Pro"/>
        </w:rPr>
        <w:t xml:space="preserve">d </w:t>
      </w:r>
      <w:r w:rsidR="00EC1887">
        <w:rPr>
          <w:rFonts w:ascii="Verdana Pro" w:hAnsi="Verdana Pro"/>
        </w:rPr>
        <w:t>John Williamson</w:t>
      </w:r>
      <w:r w:rsidRPr="00C6698E">
        <w:rPr>
          <w:rFonts w:ascii="Verdana Pro" w:hAnsi="Verdana Pro"/>
        </w:rPr>
        <w:t xml:space="preserve">. Seconded </w:t>
      </w:r>
      <w:r w:rsidR="00EC1887">
        <w:rPr>
          <w:rFonts w:ascii="Verdana Pro" w:hAnsi="Verdana Pro"/>
        </w:rPr>
        <w:t>Sheila Paton</w:t>
      </w:r>
      <w:r w:rsidR="00856EFD" w:rsidRPr="00C6698E">
        <w:rPr>
          <w:rFonts w:ascii="Verdana Pro" w:hAnsi="Verdana Pro"/>
        </w:rPr>
        <w:t xml:space="preserve"> </w:t>
      </w:r>
    </w:p>
    <w:p w14:paraId="592F77AA" w14:textId="6E1C3700" w:rsidR="00856EFD" w:rsidRPr="00C6698E" w:rsidRDefault="001C74A6" w:rsidP="00CE487C">
      <w:pPr>
        <w:rPr>
          <w:rFonts w:ascii="Verdana Pro" w:hAnsi="Verdana Pro"/>
        </w:rPr>
      </w:pPr>
      <w:r w:rsidRPr="00C6698E">
        <w:rPr>
          <w:rFonts w:ascii="Verdana Pro" w:hAnsi="Verdana Pro"/>
        </w:rPr>
        <w:t>4.0 MATTERS ARISING</w:t>
      </w:r>
    </w:p>
    <w:p w14:paraId="2D7E117A" w14:textId="17444D6F" w:rsidR="003F2A39" w:rsidRDefault="003F2A39" w:rsidP="00CE487C">
      <w:pPr>
        <w:rPr>
          <w:rFonts w:ascii="Verdana Pro" w:hAnsi="Verdana Pro"/>
        </w:rPr>
      </w:pPr>
      <w:r w:rsidRPr="00C6698E">
        <w:rPr>
          <w:rFonts w:ascii="Verdana Pro" w:hAnsi="Verdana Pro"/>
        </w:rPr>
        <w:t>4.1 The posts of Chair and Treasurer remain to be filled.</w:t>
      </w:r>
      <w:r>
        <w:rPr>
          <w:rFonts w:ascii="Verdana Pro" w:hAnsi="Verdana Pro"/>
        </w:rPr>
        <w:t xml:space="preserve"> </w:t>
      </w:r>
      <w:r w:rsidR="00EB1626">
        <w:rPr>
          <w:rFonts w:ascii="Verdana Pro" w:hAnsi="Verdana Pro"/>
        </w:rPr>
        <w:t xml:space="preserve">We had hoped to have a special meeting of the Community Council to resolve filling the posts of </w:t>
      </w:r>
      <w:r w:rsidR="002F0233">
        <w:rPr>
          <w:rFonts w:ascii="Verdana Pro" w:hAnsi="Verdana Pro"/>
        </w:rPr>
        <w:t xml:space="preserve">Chair and </w:t>
      </w:r>
      <w:proofErr w:type="gramStart"/>
      <w:r w:rsidR="002F0233">
        <w:rPr>
          <w:rFonts w:ascii="Verdana Pro" w:hAnsi="Verdana Pro"/>
        </w:rPr>
        <w:t>Treasurer</w:t>
      </w:r>
      <w:proofErr w:type="gramEnd"/>
      <w:r w:rsidR="00F43352">
        <w:rPr>
          <w:rFonts w:ascii="Verdana Pro" w:hAnsi="Verdana Pro"/>
        </w:rPr>
        <w:t xml:space="preserve"> but </w:t>
      </w:r>
      <w:r w:rsidR="001C0634">
        <w:rPr>
          <w:rFonts w:ascii="Verdana Pro" w:hAnsi="Verdana Pro"/>
        </w:rPr>
        <w:t>w</w:t>
      </w:r>
      <w:r w:rsidR="00F43352">
        <w:rPr>
          <w:rFonts w:ascii="Verdana Pro" w:hAnsi="Verdana Pro"/>
        </w:rPr>
        <w:t xml:space="preserve">e have been unable to fit that in over the past few weeks.  Until the matter is resolved, </w:t>
      </w:r>
      <w:r w:rsidR="00DF4F5A">
        <w:rPr>
          <w:rFonts w:ascii="Verdana Pro" w:hAnsi="Verdana Pro"/>
        </w:rPr>
        <w:t>DC</w:t>
      </w:r>
      <w:r w:rsidR="006F5048">
        <w:rPr>
          <w:rFonts w:ascii="Verdana Pro" w:hAnsi="Verdana Pro"/>
        </w:rPr>
        <w:t xml:space="preserve"> </w:t>
      </w:r>
      <w:r w:rsidR="001C0634">
        <w:rPr>
          <w:rFonts w:ascii="Verdana Pro" w:hAnsi="Verdana Pro"/>
        </w:rPr>
        <w:t>continue</w:t>
      </w:r>
      <w:r w:rsidR="00DF4F5A">
        <w:rPr>
          <w:rFonts w:ascii="Verdana Pro" w:hAnsi="Verdana Pro"/>
        </w:rPr>
        <w:t>s</w:t>
      </w:r>
      <w:r w:rsidR="001C0634">
        <w:rPr>
          <w:rFonts w:ascii="Verdana Pro" w:hAnsi="Verdana Pro"/>
        </w:rPr>
        <w:t xml:space="preserve"> to act as both Chair and </w:t>
      </w:r>
      <w:proofErr w:type="gramStart"/>
      <w:r w:rsidR="001C0634">
        <w:rPr>
          <w:rFonts w:ascii="Verdana Pro" w:hAnsi="Verdana Pro"/>
        </w:rPr>
        <w:t>Treasurer</w:t>
      </w:r>
      <w:proofErr w:type="gramEnd"/>
      <w:r w:rsidR="00D85F42">
        <w:rPr>
          <w:rFonts w:ascii="Verdana Pro" w:hAnsi="Verdana Pro"/>
        </w:rPr>
        <w:t xml:space="preserve"> but </w:t>
      </w:r>
      <w:r w:rsidR="00DF4F5A">
        <w:rPr>
          <w:rFonts w:ascii="Verdana Pro" w:hAnsi="Verdana Pro"/>
        </w:rPr>
        <w:t>this</w:t>
      </w:r>
      <w:r w:rsidR="00D85F42">
        <w:rPr>
          <w:rFonts w:ascii="Verdana Pro" w:hAnsi="Verdana Pro"/>
        </w:rPr>
        <w:t xml:space="preserve"> needs to be resolved soon. </w:t>
      </w:r>
    </w:p>
    <w:p w14:paraId="2C3F4ABB" w14:textId="324E9B4A" w:rsidR="00773E05" w:rsidRDefault="003F2A39" w:rsidP="00CE487C">
      <w:pPr>
        <w:rPr>
          <w:rFonts w:ascii="Verdana Pro" w:hAnsi="Verdana Pro"/>
        </w:rPr>
      </w:pPr>
      <w:r>
        <w:rPr>
          <w:rFonts w:ascii="Verdana Pro" w:hAnsi="Verdana Pro"/>
        </w:rPr>
        <w:t xml:space="preserve">4.2 </w:t>
      </w:r>
      <w:r w:rsidR="003D3386">
        <w:rPr>
          <w:rFonts w:ascii="Verdana Pro" w:hAnsi="Verdana Pro"/>
        </w:rPr>
        <w:t>P</w:t>
      </w:r>
      <w:r w:rsidR="003E3975">
        <w:rPr>
          <w:rFonts w:ascii="Verdana Pro" w:hAnsi="Verdana Pro"/>
        </w:rPr>
        <w:t>roject Funding:</w:t>
      </w:r>
      <w:r w:rsidR="003D3386">
        <w:rPr>
          <w:rFonts w:ascii="Verdana Pro" w:hAnsi="Verdana Pro"/>
        </w:rPr>
        <w:t xml:space="preserve"> </w:t>
      </w:r>
      <w:r w:rsidR="00635738">
        <w:rPr>
          <w:rFonts w:ascii="Verdana Pro" w:hAnsi="Verdana Pro"/>
        </w:rPr>
        <w:t>Councillor Ferr</w:t>
      </w:r>
      <w:r w:rsidR="002D7B29">
        <w:rPr>
          <w:rFonts w:ascii="Verdana Pro" w:hAnsi="Verdana Pro"/>
        </w:rPr>
        <w:t>y</w:t>
      </w:r>
      <w:r w:rsidR="00635738">
        <w:rPr>
          <w:rFonts w:ascii="Verdana Pro" w:hAnsi="Verdana Pro"/>
        </w:rPr>
        <w:t xml:space="preserve"> has c</w:t>
      </w:r>
      <w:r w:rsidR="003E3975">
        <w:rPr>
          <w:rFonts w:ascii="Verdana Pro" w:hAnsi="Verdana Pro"/>
        </w:rPr>
        <w:t>o</w:t>
      </w:r>
      <w:r w:rsidR="00635738">
        <w:rPr>
          <w:rFonts w:ascii="Verdana Pro" w:hAnsi="Verdana Pro"/>
        </w:rPr>
        <w:t>nfirmed that</w:t>
      </w:r>
      <w:r w:rsidRPr="003D3386">
        <w:rPr>
          <w:rFonts w:ascii="Verdana Pro" w:hAnsi="Verdana Pro"/>
        </w:rPr>
        <w:t xml:space="preserve"> </w:t>
      </w:r>
      <w:r w:rsidR="003D3386" w:rsidRPr="003D3386">
        <w:rPr>
          <w:rFonts w:ascii="Verdana Pro" w:hAnsi="Verdana Pro"/>
        </w:rPr>
        <w:t xml:space="preserve">the ‘Walkers Rest’ </w:t>
      </w:r>
      <w:r w:rsidR="005D67DD">
        <w:rPr>
          <w:rFonts w:ascii="Verdana Pro" w:hAnsi="Verdana Pro"/>
        </w:rPr>
        <w:t xml:space="preserve">garden project </w:t>
      </w:r>
      <w:r w:rsidR="000524CB">
        <w:rPr>
          <w:rFonts w:ascii="Verdana Pro" w:hAnsi="Verdana Pro"/>
        </w:rPr>
        <w:t xml:space="preserve">including the ‘Lifting Stone’ and the Loans Park pathways project are being put forward </w:t>
      </w:r>
      <w:r w:rsidR="00235841">
        <w:rPr>
          <w:rFonts w:ascii="Verdana Pro" w:hAnsi="Verdana Pro"/>
        </w:rPr>
        <w:t xml:space="preserve">for possible funding at the next </w:t>
      </w:r>
      <w:r w:rsidR="001236F6">
        <w:rPr>
          <w:rFonts w:ascii="Verdana Pro" w:hAnsi="Verdana Pro"/>
        </w:rPr>
        <w:t xml:space="preserve">spend discussions. </w:t>
      </w:r>
      <w:r w:rsidR="00FE70DA">
        <w:rPr>
          <w:rFonts w:ascii="Verdana Pro" w:hAnsi="Verdana Pro"/>
        </w:rPr>
        <w:t xml:space="preserve">We await the outcome. </w:t>
      </w:r>
    </w:p>
    <w:p w14:paraId="77522B60" w14:textId="73E4FDD2" w:rsidR="00773E05" w:rsidRDefault="00773E05" w:rsidP="00773E05">
      <w:pPr>
        <w:rPr>
          <w:rFonts w:ascii="Verdana Pro" w:hAnsi="Verdana Pro"/>
        </w:rPr>
      </w:pPr>
      <w:r>
        <w:rPr>
          <w:rFonts w:ascii="Verdana Pro" w:hAnsi="Verdana Pro"/>
        </w:rPr>
        <w:t>In the meantime</w:t>
      </w:r>
      <w:r w:rsidR="00DA395C">
        <w:rPr>
          <w:rFonts w:ascii="Verdana Pro" w:hAnsi="Verdana Pro"/>
        </w:rPr>
        <w:t>,</w:t>
      </w:r>
      <w:r w:rsidR="00DF4F5A">
        <w:rPr>
          <w:rFonts w:ascii="Verdana Pro" w:hAnsi="Verdana Pro"/>
        </w:rPr>
        <w:t xml:space="preserve"> DC </w:t>
      </w:r>
      <w:r>
        <w:rPr>
          <w:rFonts w:ascii="Verdana Pro" w:hAnsi="Verdana Pro"/>
        </w:rPr>
        <w:t>fel</w:t>
      </w:r>
      <w:r w:rsidR="00DF4F5A">
        <w:rPr>
          <w:rFonts w:ascii="Verdana Pro" w:hAnsi="Verdana Pro"/>
        </w:rPr>
        <w:t>t</w:t>
      </w:r>
      <w:r>
        <w:rPr>
          <w:rFonts w:ascii="Verdana Pro" w:hAnsi="Verdana Pro"/>
        </w:rPr>
        <w:t xml:space="preserve"> it would be prudent to proceed with carrying out a consultation exercise with regards to the Park </w:t>
      </w:r>
      <w:r w:rsidR="00DF4F5A">
        <w:rPr>
          <w:rFonts w:ascii="Verdana Pro" w:hAnsi="Verdana Pro"/>
        </w:rPr>
        <w:t>P</w:t>
      </w:r>
      <w:r>
        <w:rPr>
          <w:rFonts w:ascii="Verdana Pro" w:hAnsi="Verdana Pro"/>
        </w:rPr>
        <w:t xml:space="preserve">athway plan to ensure any affected residents are consulted </w:t>
      </w:r>
      <w:r w:rsidR="003E3975">
        <w:rPr>
          <w:rFonts w:ascii="Verdana Pro" w:hAnsi="Verdana Pro"/>
        </w:rPr>
        <w:t xml:space="preserve">on the </w:t>
      </w:r>
      <w:r>
        <w:rPr>
          <w:rFonts w:ascii="Verdana Pro" w:hAnsi="Verdana Pro"/>
        </w:rPr>
        <w:t xml:space="preserve">proposals and are happy with them. </w:t>
      </w:r>
    </w:p>
    <w:p w14:paraId="26570BBF" w14:textId="77777777" w:rsidR="00773E05" w:rsidRDefault="00773E05" w:rsidP="00773E05">
      <w:pPr>
        <w:rPr>
          <w:rFonts w:ascii="Verdana Pro" w:hAnsi="Verdana Pro"/>
        </w:rPr>
      </w:pPr>
      <w:r>
        <w:rPr>
          <w:rFonts w:ascii="Verdana Pro" w:hAnsi="Verdana Pro"/>
        </w:rPr>
        <w:t xml:space="preserve">On walking round the path boundary, it was noted that about a dozen property owners already have garden gateways onto the park area. </w:t>
      </w:r>
    </w:p>
    <w:p w14:paraId="746A5A40" w14:textId="6E312A92" w:rsidR="00773E05" w:rsidRDefault="00773E05" w:rsidP="00773E05">
      <w:pPr>
        <w:rPr>
          <w:rFonts w:ascii="Verdana Pro" w:hAnsi="Verdana Pro"/>
        </w:rPr>
      </w:pPr>
      <w:r>
        <w:rPr>
          <w:rFonts w:ascii="Verdana Pro" w:hAnsi="Verdana Pro"/>
        </w:rPr>
        <w:lastRenderedPageBreak/>
        <w:t xml:space="preserve">It was raised in the last meeting that there was already a path from Craiklands Place into the existing park dog walking area but on inspection, no additional pathway was found. This was debated at the meeting and Google Earth was used to identify </w:t>
      </w:r>
      <w:r w:rsidR="003E3975">
        <w:rPr>
          <w:rFonts w:ascii="Verdana Pro" w:hAnsi="Verdana Pro"/>
        </w:rPr>
        <w:t xml:space="preserve">and </w:t>
      </w:r>
      <w:r w:rsidR="00DF4F5A">
        <w:rPr>
          <w:rFonts w:ascii="Verdana Pro" w:hAnsi="Verdana Pro"/>
        </w:rPr>
        <w:t xml:space="preserve">pinpoint the </w:t>
      </w:r>
      <w:r>
        <w:rPr>
          <w:rFonts w:ascii="Verdana Pro" w:hAnsi="Verdana Pro"/>
        </w:rPr>
        <w:t xml:space="preserve">exact area where the existing path </w:t>
      </w:r>
      <w:r w:rsidR="00DF4F5A">
        <w:rPr>
          <w:rFonts w:ascii="Verdana Pro" w:hAnsi="Verdana Pro"/>
        </w:rPr>
        <w:t>is</w:t>
      </w:r>
      <w:r>
        <w:rPr>
          <w:rFonts w:ascii="Verdana Pro" w:hAnsi="Verdana Pro"/>
        </w:rPr>
        <w:t xml:space="preserve"> </w:t>
      </w:r>
      <w:r w:rsidR="003E3975">
        <w:rPr>
          <w:rFonts w:ascii="Verdana Pro" w:hAnsi="Verdana Pro"/>
        </w:rPr>
        <w:t xml:space="preserve">believed to be </w:t>
      </w:r>
      <w:r>
        <w:rPr>
          <w:rFonts w:ascii="Verdana Pro" w:hAnsi="Verdana Pro"/>
        </w:rPr>
        <w:t xml:space="preserve">located. A follow-up action was taken to go back and investigate again. </w:t>
      </w:r>
    </w:p>
    <w:p w14:paraId="6CF20F1D" w14:textId="6818C3E5" w:rsidR="00C6698E" w:rsidRDefault="00C6698E" w:rsidP="00CE487C">
      <w:pPr>
        <w:rPr>
          <w:rFonts w:ascii="Verdana Pro" w:hAnsi="Verdana Pro"/>
        </w:rPr>
      </w:pPr>
      <w:r>
        <w:rPr>
          <w:rFonts w:ascii="Verdana Pro" w:hAnsi="Verdana Pro"/>
        </w:rPr>
        <w:t>4.</w:t>
      </w:r>
      <w:r w:rsidR="00DF4F5A">
        <w:rPr>
          <w:rFonts w:ascii="Verdana Pro" w:hAnsi="Verdana Pro"/>
        </w:rPr>
        <w:t xml:space="preserve">3 </w:t>
      </w:r>
      <w:r>
        <w:rPr>
          <w:rFonts w:ascii="Verdana Pro" w:hAnsi="Verdana Pro"/>
        </w:rPr>
        <w:t>TRAFFIC AND PARKING</w:t>
      </w:r>
    </w:p>
    <w:p w14:paraId="157D1665" w14:textId="480DBA48" w:rsidR="00CC1248" w:rsidRDefault="00265959" w:rsidP="00CE487C">
      <w:pPr>
        <w:rPr>
          <w:rFonts w:ascii="Verdana Pro" w:hAnsi="Verdana Pro"/>
        </w:rPr>
      </w:pPr>
      <w:r>
        <w:rPr>
          <w:rFonts w:ascii="Verdana Pro" w:hAnsi="Verdana Pro"/>
        </w:rPr>
        <w:t xml:space="preserve">We await the outcome of the ongoing general consultations currently </w:t>
      </w:r>
      <w:r w:rsidR="009E7D77">
        <w:rPr>
          <w:rFonts w:ascii="Verdana Pro" w:hAnsi="Verdana Pro"/>
        </w:rPr>
        <w:t xml:space="preserve">underway with regards to the </w:t>
      </w:r>
      <w:r w:rsidR="003E3975">
        <w:rPr>
          <w:rFonts w:ascii="Verdana Pro" w:hAnsi="Verdana Pro"/>
        </w:rPr>
        <w:t>3</w:t>
      </w:r>
      <w:r w:rsidR="003E3975" w:rsidRPr="003E3975">
        <w:rPr>
          <w:rFonts w:ascii="Verdana Pro" w:hAnsi="Verdana Pro"/>
          <w:vertAlign w:val="superscript"/>
        </w:rPr>
        <w:t>rd</w:t>
      </w:r>
      <w:r w:rsidR="003E3975">
        <w:rPr>
          <w:rFonts w:ascii="Verdana Pro" w:hAnsi="Verdana Pro"/>
        </w:rPr>
        <w:t xml:space="preserve"> </w:t>
      </w:r>
      <w:r w:rsidR="009E7D77">
        <w:rPr>
          <w:rFonts w:ascii="Verdana Pro" w:hAnsi="Verdana Pro"/>
        </w:rPr>
        <w:t>phase of the Troon/Loans cycle walkway</w:t>
      </w:r>
      <w:r w:rsidR="003E3975">
        <w:rPr>
          <w:rFonts w:ascii="Verdana Pro" w:hAnsi="Verdana Pro"/>
        </w:rPr>
        <w:t xml:space="preserve">. This includes </w:t>
      </w:r>
      <w:r w:rsidR="00203A00">
        <w:rPr>
          <w:rFonts w:ascii="Verdana Pro" w:hAnsi="Verdana Pro"/>
        </w:rPr>
        <w:t xml:space="preserve">our representations to Ayrshire Roads Alliance </w:t>
      </w:r>
      <w:r w:rsidR="003E3975">
        <w:rPr>
          <w:rFonts w:ascii="Verdana Pro" w:hAnsi="Verdana Pro"/>
        </w:rPr>
        <w:t>regarding</w:t>
      </w:r>
      <w:r w:rsidR="00203A00">
        <w:rPr>
          <w:rFonts w:ascii="Verdana Pro" w:hAnsi="Verdana Pro"/>
        </w:rPr>
        <w:t xml:space="preserve"> </w:t>
      </w:r>
      <w:r w:rsidR="0056431D">
        <w:rPr>
          <w:rFonts w:ascii="Verdana Pro" w:hAnsi="Verdana Pro"/>
        </w:rPr>
        <w:t xml:space="preserve">our concerns with the dangers of cyclists entering and exiting Seaview Terrace </w:t>
      </w:r>
      <w:r w:rsidR="00D962AA">
        <w:rPr>
          <w:rFonts w:ascii="Verdana Pro" w:hAnsi="Verdana Pro"/>
        </w:rPr>
        <w:t>and the need for controlled crossings</w:t>
      </w:r>
      <w:r w:rsidR="00DF4F5A">
        <w:rPr>
          <w:rFonts w:ascii="Verdana Pro" w:hAnsi="Verdana Pro"/>
        </w:rPr>
        <w:t xml:space="preserve"> on </w:t>
      </w:r>
      <w:r w:rsidR="003A0ED5">
        <w:rPr>
          <w:rFonts w:ascii="Verdana Pro" w:hAnsi="Verdana Pro"/>
        </w:rPr>
        <w:t>Main Street particularly for children and elderly accessing the cycle</w:t>
      </w:r>
      <w:r w:rsidR="003E3975">
        <w:rPr>
          <w:rFonts w:ascii="Verdana Pro" w:hAnsi="Verdana Pro"/>
        </w:rPr>
        <w:t xml:space="preserve">/walkway </w:t>
      </w:r>
      <w:r w:rsidR="003A0ED5">
        <w:rPr>
          <w:rFonts w:ascii="Verdana Pro" w:hAnsi="Verdana Pro"/>
        </w:rPr>
        <w:t xml:space="preserve">from the </w:t>
      </w:r>
      <w:r w:rsidR="004D3D15">
        <w:rPr>
          <w:rFonts w:ascii="Verdana Pro" w:hAnsi="Verdana Pro"/>
        </w:rPr>
        <w:t xml:space="preserve">east side of Main Street. </w:t>
      </w:r>
    </w:p>
    <w:p w14:paraId="0F99A2A8" w14:textId="37D24807" w:rsidR="00DF4F5A" w:rsidRDefault="00DF4F5A" w:rsidP="00CE487C">
      <w:pPr>
        <w:rPr>
          <w:rFonts w:ascii="Verdana Pro" w:hAnsi="Verdana Pro"/>
        </w:rPr>
      </w:pPr>
      <w:r>
        <w:rPr>
          <w:rFonts w:ascii="Verdana Pro" w:hAnsi="Verdana Pro"/>
        </w:rPr>
        <w:t xml:space="preserve">We await the revised submission of the Phase 3 designs for the Troon/Loans cycle/walkway being prepared by ARA and SWECO. </w:t>
      </w:r>
    </w:p>
    <w:p w14:paraId="60667B8C" w14:textId="7C11216B" w:rsidR="002157F6" w:rsidRPr="007E14C5" w:rsidRDefault="002157F6" w:rsidP="00CE487C">
      <w:pPr>
        <w:rPr>
          <w:rFonts w:ascii="Verdana Pro" w:hAnsi="Verdana Pro"/>
        </w:rPr>
      </w:pPr>
      <w:r w:rsidRPr="007E14C5">
        <w:rPr>
          <w:rFonts w:ascii="Verdana Pro" w:hAnsi="Verdana Pro"/>
        </w:rPr>
        <w:t>5.0 REPORT BY TREASURER</w:t>
      </w:r>
      <w:r w:rsidR="005E27D5" w:rsidRPr="007E14C5">
        <w:rPr>
          <w:rFonts w:ascii="Verdana Pro" w:hAnsi="Verdana Pro"/>
        </w:rPr>
        <w:t xml:space="preserve"> -</w:t>
      </w:r>
      <w:r w:rsidR="003F2A39" w:rsidRPr="007E14C5">
        <w:rPr>
          <w:rFonts w:ascii="Verdana Pro" w:hAnsi="Verdana Pro"/>
        </w:rPr>
        <w:t xml:space="preserve"> </w:t>
      </w:r>
      <w:r w:rsidR="005E27D5" w:rsidRPr="007E14C5">
        <w:rPr>
          <w:rFonts w:ascii="Verdana Pro" w:hAnsi="Verdana Pro"/>
        </w:rPr>
        <w:t xml:space="preserve">no change </w:t>
      </w:r>
      <w:r w:rsidR="00CC1248">
        <w:rPr>
          <w:rFonts w:ascii="Verdana Pro" w:hAnsi="Verdana Pro"/>
        </w:rPr>
        <w:t>since month</w:t>
      </w:r>
    </w:p>
    <w:p w14:paraId="52B49C4A" w14:textId="09352785" w:rsidR="005E27D5" w:rsidRPr="007E14C5" w:rsidRDefault="002157F6" w:rsidP="00CE487C">
      <w:pPr>
        <w:rPr>
          <w:rFonts w:ascii="Verdana Pro" w:hAnsi="Verdana Pro"/>
        </w:rPr>
      </w:pPr>
      <w:r w:rsidRPr="007E14C5">
        <w:rPr>
          <w:rFonts w:ascii="Verdana Pro" w:hAnsi="Verdana Pro"/>
        </w:rPr>
        <w:t>5.1 Our Bank Statement shows £1295.48 which includes the £500 donation for the upkeep of the Village defibrillator.</w:t>
      </w:r>
      <w:r w:rsidR="003F2A39" w:rsidRPr="007E14C5">
        <w:rPr>
          <w:rFonts w:ascii="Verdana Pro" w:hAnsi="Verdana Pro"/>
        </w:rPr>
        <w:t xml:space="preserve">  </w:t>
      </w:r>
    </w:p>
    <w:p w14:paraId="62785C2D" w14:textId="32552412" w:rsidR="005E27D5" w:rsidRPr="007E14C5" w:rsidRDefault="002157F6" w:rsidP="00CE487C">
      <w:pPr>
        <w:rPr>
          <w:rFonts w:ascii="Verdana Pro" w:hAnsi="Verdana Pro"/>
        </w:rPr>
      </w:pPr>
      <w:r w:rsidRPr="007E14C5">
        <w:rPr>
          <w:rFonts w:ascii="Verdana Pro" w:hAnsi="Verdana Pro"/>
        </w:rPr>
        <w:t>5.2 There were no questions regarding the Treasurer’s Report.</w:t>
      </w:r>
    </w:p>
    <w:p w14:paraId="69C98FC0" w14:textId="22EBAEDB" w:rsidR="003D3386" w:rsidRPr="007E14C5" w:rsidRDefault="002157F6" w:rsidP="003D3386">
      <w:pPr>
        <w:rPr>
          <w:rFonts w:ascii="Verdana Pro" w:hAnsi="Verdana Pro"/>
        </w:rPr>
      </w:pPr>
      <w:r w:rsidRPr="007E14C5">
        <w:rPr>
          <w:rFonts w:ascii="Verdana Pro" w:hAnsi="Verdana Pro"/>
        </w:rPr>
        <w:t>6.0 ANY OTHER BUSINESS/FORUM.</w:t>
      </w:r>
    </w:p>
    <w:p w14:paraId="678E7540" w14:textId="754AE7B0" w:rsidR="00FB1F49" w:rsidRDefault="00DF4F5A" w:rsidP="00CE487C">
      <w:pPr>
        <w:rPr>
          <w:rFonts w:ascii="Verdana Pro" w:hAnsi="Verdana Pro"/>
        </w:rPr>
      </w:pPr>
      <w:r>
        <w:rPr>
          <w:rFonts w:ascii="Verdana Pro" w:hAnsi="Verdana Pro"/>
        </w:rPr>
        <w:t xml:space="preserve">6.1 Regarding the provision of a seat at the bus stop opposite the Loans Inn.  Having looked at the location of the shelter any addition to the shelter to form seating provision would intrude into the </w:t>
      </w:r>
      <w:proofErr w:type="gramStart"/>
      <w:r>
        <w:rPr>
          <w:rFonts w:ascii="Verdana Pro" w:hAnsi="Verdana Pro"/>
        </w:rPr>
        <w:t>footpath</w:t>
      </w:r>
      <w:proofErr w:type="gramEnd"/>
      <w:r>
        <w:rPr>
          <w:rFonts w:ascii="Verdana Pro" w:hAnsi="Verdana Pro"/>
        </w:rPr>
        <w:t xml:space="preserve"> which is already, unfortunately, extremely narrow. </w:t>
      </w:r>
    </w:p>
    <w:p w14:paraId="268961B2" w14:textId="15FEDEDA" w:rsidR="00DF4F5A" w:rsidRDefault="00DF4F5A" w:rsidP="00CE487C">
      <w:pPr>
        <w:rPr>
          <w:rFonts w:ascii="Verdana Pro" w:hAnsi="Verdana Pro"/>
        </w:rPr>
      </w:pPr>
      <w:r>
        <w:rPr>
          <w:rFonts w:ascii="Verdana Pro" w:hAnsi="Verdana Pro"/>
        </w:rPr>
        <w:t>6.2 ‘Place Planning’</w:t>
      </w:r>
      <w:r w:rsidR="003E3975">
        <w:rPr>
          <w:rFonts w:ascii="Verdana Pro" w:hAnsi="Verdana Pro"/>
        </w:rPr>
        <w:t xml:space="preserve">: </w:t>
      </w:r>
      <w:r w:rsidR="00680FA4">
        <w:rPr>
          <w:rFonts w:ascii="Verdana Pro" w:hAnsi="Verdana Pro"/>
        </w:rPr>
        <w:t xml:space="preserve">Audrey Gatt </w:t>
      </w:r>
      <w:r>
        <w:rPr>
          <w:rFonts w:ascii="Verdana Pro" w:hAnsi="Verdana Pro"/>
        </w:rPr>
        <w:t xml:space="preserve">is the </w:t>
      </w:r>
      <w:r w:rsidR="00680FA4">
        <w:rPr>
          <w:rFonts w:ascii="Verdana Pro" w:hAnsi="Verdana Pro"/>
        </w:rPr>
        <w:t>Place Planning</w:t>
      </w:r>
      <w:r>
        <w:rPr>
          <w:rFonts w:ascii="Verdana Pro" w:hAnsi="Verdana Pro"/>
        </w:rPr>
        <w:t xml:space="preserve"> lead in South Ayrshire Council and, following the poor response to the consultation in 2021, wishes to engage with Community Councils to improve the poor response received. </w:t>
      </w:r>
    </w:p>
    <w:p w14:paraId="21B6567A" w14:textId="3C89F9E3" w:rsidR="00DF4F5A" w:rsidRDefault="00DF4F5A" w:rsidP="00CE487C">
      <w:pPr>
        <w:rPr>
          <w:rFonts w:ascii="Verdana Pro" w:hAnsi="Verdana Pro"/>
        </w:rPr>
      </w:pPr>
      <w:r>
        <w:rPr>
          <w:rFonts w:ascii="Verdana Pro" w:hAnsi="Verdana Pro"/>
        </w:rPr>
        <w:t>DC suggested we have Audrey join us in December so that she can explain exactly what is required of us to provide the best outcome for Loans in the format required by SAC and her team. A non-public meeting was prop</w:t>
      </w:r>
      <w:r w:rsidR="00A82B6E">
        <w:rPr>
          <w:rFonts w:ascii="Verdana Pro" w:hAnsi="Verdana Pro"/>
        </w:rPr>
        <w:t>os</w:t>
      </w:r>
      <w:r>
        <w:rPr>
          <w:rFonts w:ascii="Verdana Pro" w:hAnsi="Verdana Pro"/>
        </w:rPr>
        <w:t xml:space="preserve">ed for the </w:t>
      </w:r>
      <w:proofErr w:type="gramStart"/>
      <w:r>
        <w:rPr>
          <w:rFonts w:ascii="Verdana Pro" w:hAnsi="Verdana Pro"/>
        </w:rPr>
        <w:t>13</w:t>
      </w:r>
      <w:r w:rsidRPr="00DF4F5A">
        <w:rPr>
          <w:rFonts w:ascii="Verdana Pro" w:hAnsi="Verdana Pro"/>
          <w:vertAlign w:val="superscript"/>
        </w:rPr>
        <w:t>th</w:t>
      </w:r>
      <w:proofErr w:type="gramEnd"/>
      <w:r>
        <w:rPr>
          <w:rFonts w:ascii="Verdana Pro" w:hAnsi="Verdana Pro"/>
        </w:rPr>
        <w:t xml:space="preserve"> December. </w:t>
      </w:r>
    </w:p>
    <w:p w14:paraId="2F44A73A" w14:textId="0CE9F80C" w:rsidR="00680FA4" w:rsidRDefault="00DF4F5A" w:rsidP="00CE487C">
      <w:pPr>
        <w:rPr>
          <w:rFonts w:ascii="Verdana Pro" w:hAnsi="Verdana Pro"/>
        </w:rPr>
      </w:pPr>
      <w:r w:rsidRPr="00DF4F5A">
        <w:rPr>
          <w:rFonts w:ascii="Verdana Pro" w:hAnsi="Verdana Pro"/>
        </w:rPr>
        <w:t>6.3 Abandoned car</w:t>
      </w:r>
      <w:r w:rsidR="003E3975" w:rsidRPr="003E3975">
        <w:rPr>
          <w:rFonts w:ascii="Verdana Pro" w:hAnsi="Verdana Pro"/>
        </w:rPr>
        <w:t xml:space="preserve">: </w:t>
      </w:r>
      <w:r w:rsidRPr="003E3975">
        <w:rPr>
          <w:rFonts w:ascii="Verdana Pro" w:hAnsi="Verdana Pro"/>
        </w:rPr>
        <w:t>I</w:t>
      </w:r>
      <w:r w:rsidR="003E3975" w:rsidRPr="003E3975">
        <w:rPr>
          <w:rFonts w:ascii="Verdana Pro" w:hAnsi="Verdana Pro"/>
        </w:rPr>
        <w:t>t</w:t>
      </w:r>
      <w:r>
        <w:rPr>
          <w:rFonts w:ascii="Verdana Pro" w:hAnsi="Verdana Pro"/>
        </w:rPr>
        <w:t xml:space="preserve"> was noted that there has been a car parked in Loans for the last few months which seems to have been abandoned.  Council to </w:t>
      </w:r>
      <w:proofErr w:type="gramStart"/>
      <w:r>
        <w:rPr>
          <w:rFonts w:ascii="Verdana Pro" w:hAnsi="Verdana Pro"/>
        </w:rPr>
        <w:t>investigate</w:t>
      </w:r>
      <w:proofErr w:type="gramEnd"/>
      <w:r>
        <w:rPr>
          <w:rFonts w:ascii="Verdana Pro" w:hAnsi="Verdana Pro"/>
        </w:rPr>
        <w:t xml:space="preserve"> </w:t>
      </w:r>
      <w:r w:rsidR="0060003B">
        <w:rPr>
          <w:rFonts w:ascii="Verdana Pro" w:hAnsi="Verdana Pro"/>
        </w:rPr>
        <w:t xml:space="preserve"> </w:t>
      </w:r>
    </w:p>
    <w:p w14:paraId="24BD6F6B" w14:textId="594921F4" w:rsidR="009C66B3" w:rsidRDefault="00DF4F5A" w:rsidP="00CE487C">
      <w:pPr>
        <w:rPr>
          <w:rFonts w:ascii="Verdana Pro" w:hAnsi="Verdana Pro"/>
        </w:rPr>
      </w:pPr>
      <w:r>
        <w:rPr>
          <w:rFonts w:ascii="Verdana Pro" w:hAnsi="Verdana Pro"/>
        </w:rPr>
        <w:t>6.4 Christmas lights</w:t>
      </w:r>
      <w:r w:rsidR="003E3975">
        <w:rPr>
          <w:rFonts w:ascii="Verdana Pro" w:hAnsi="Verdana Pro"/>
        </w:rPr>
        <w:t xml:space="preserve">: </w:t>
      </w:r>
      <w:r>
        <w:rPr>
          <w:rFonts w:ascii="Verdana Pro" w:hAnsi="Verdana Pro"/>
        </w:rPr>
        <w:t>It was confirmed that Christmas decorations were b</w:t>
      </w:r>
      <w:r w:rsidR="00785CC5">
        <w:rPr>
          <w:rFonts w:ascii="Verdana Pro" w:hAnsi="Verdana Pro"/>
        </w:rPr>
        <w:t>ei</w:t>
      </w:r>
      <w:r>
        <w:rPr>
          <w:rFonts w:ascii="Verdana Pro" w:hAnsi="Verdana Pro"/>
        </w:rPr>
        <w:t>ng organised for the Village Hall</w:t>
      </w:r>
      <w:r w:rsidR="009C66B3">
        <w:rPr>
          <w:rFonts w:ascii="Verdana Pro" w:hAnsi="Verdana Pro"/>
        </w:rPr>
        <w:t xml:space="preserve"> </w:t>
      </w:r>
    </w:p>
    <w:p w14:paraId="798D84EF" w14:textId="4605F411" w:rsidR="00CF24F5" w:rsidRPr="007E14C5" w:rsidRDefault="004F0125" w:rsidP="00CE487C">
      <w:pPr>
        <w:rPr>
          <w:rFonts w:ascii="Verdana Pro" w:hAnsi="Verdana Pro"/>
        </w:rPr>
      </w:pPr>
      <w:r w:rsidRPr="007E14C5">
        <w:rPr>
          <w:rFonts w:ascii="Verdana Pro" w:hAnsi="Verdana Pro"/>
        </w:rPr>
        <w:t>7.0 NEXT MEETING</w:t>
      </w:r>
    </w:p>
    <w:p w14:paraId="4FB0B6FB" w14:textId="2F7BBCB6" w:rsidR="00E57DD2" w:rsidRDefault="004F0125" w:rsidP="00CE487C">
      <w:pPr>
        <w:rPr>
          <w:rFonts w:ascii="Verdana Pro" w:hAnsi="Verdana Pro"/>
        </w:rPr>
      </w:pPr>
      <w:r w:rsidRPr="007E14C5">
        <w:rPr>
          <w:rFonts w:ascii="Verdana Pro" w:hAnsi="Verdana Pro"/>
        </w:rPr>
        <w:t xml:space="preserve">The next </w:t>
      </w:r>
      <w:r w:rsidR="00DF4F5A">
        <w:rPr>
          <w:rFonts w:ascii="Verdana Pro" w:hAnsi="Verdana Pro"/>
        </w:rPr>
        <w:t xml:space="preserve">public </w:t>
      </w:r>
      <w:r w:rsidRPr="007E14C5">
        <w:rPr>
          <w:rFonts w:ascii="Verdana Pro" w:hAnsi="Verdana Pro"/>
        </w:rPr>
        <w:t xml:space="preserve">meeting will be </w:t>
      </w:r>
      <w:r w:rsidR="001927BC">
        <w:rPr>
          <w:rFonts w:ascii="Verdana Pro" w:hAnsi="Verdana Pro"/>
        </w:rPr>
        <w:t>14</w:t>
      </w:r>
      <w:r w:rsidR="009672E2" w:rsidRPr="007E14C5">
        <w:rPr>
          <w:rFonts w:ascii="Verdana Pro" w:hAnsi="Verdana Pro"/>
        </w:rPr>
        <w:t>th</w:t>
      </w:r>
      <w:r w:rsidRPr="007E14C5">
        <w:rPr>
          <w:rFonts w:ascii="Verdana Pro" w:hAnsi="Verdana Pro"/>
        </w:rPr>
        <w:t xml:space="preserve"> </w:t>
      </w:r>
      <w:r w:rsidR="001927BC">
        <w:rPr>
          <w:rFonts w:ascii="Verdana Pro" w:hAnsi="Verdana Pro"/>
        </w:rPr>
        <w:t xml:space="preserve">February </w:t>
      </w:r>
      <w:r w:rsidRPr="007E14C5">
        <w:rPr>
          <w:rFonts w:ascii="Verdana Pro" w:hAnsi="Verdana Pro"/>
        </w:rPr>
        <w:t>20</w:t>
      </w:r>
      <w:r w:rsidR="00DF4F5A">
        <w:rPr>
          <w:rFonts w:ascii="Verdana Pro" w:hAnsi="Verdana Pro"/>
        </w:rPr>
        <w:t>24</w:t>
      </w:r>
      <w:r w:rsidRPr="007E14C5">
        <w:rPr>
          <w:rFonts w:ascii="Verdana Pro" w:hAnsi="Verdana Pro"/>
        </w:rPr>
        <w:t xml:space="preserve"> at 7pm.</w:t>
      </w:r>
      <w:r w:rsidR="009672E2" w:rsidRPr="007E14C5">
        <w:rPr>
          <w:rFonts w:ascii="Verdana Pro" w:hAnsi="Verdana Pro"/>
        </w:rPr>
        <w:t xml:space="preserve"> </w:t>
      </w:r>
    </w:p>
    <w:p w14:paraId="2A9911DD" w14:textId="5B4D8F4C" w:rsidR="00BC20A6" w:rsidRPr="00CE487C" w:rsidRDefault="00603C56" w:rsidP="00CE487C">
      <w:pPr>
        <w:rPr>
          <w:rFonts w:ascii="Verdana Pro" w:hAnsi="Verdana Pro"/>
        </w:rPr>
      </w:pPr>
      <w:r w:rsidRPr="007E14C5">
        <w:rPr>
          <w:rFonts w:ascii="Verdana Pro" w:hAnsi="Verdana Pro"/>
        </w:rPr>
        <w:t xml:space="preserve">                                                     EN</w:t>
      </w:r>
      <w:r w:rsidR="00CF4700" w:rsidRPr="007E14C5">
        <w:rPr>
          <w:rFonts w:ascii="Verdana Pro" w:hAnsi="Verdana Pro"/>
        </w:rPr>
        <w:t>D</w:t>
      </w:r>
      <w:r w:rsidR="00E57DD2">
        <w:rPr>
          <w:rFonts w:ascii="Verdana Pro" w:hAnsi="Verdana Pro"/>
        </w:rPr>
        <w:t xml:space="preserve">                        </w:t>
      </w:r>
    </w:p>
    <w:sectPr w:rsidR="00BC20A6" w:rsidRPr="00CE48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Pro">
    <w:charset w:val="00"/>
    <w:family w:val="swiss"/>
    <w:pitch w:val="variable"/>
    <w:sig w:usb0="80000287" w:usb1="0000004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B5344"/>
    <w:multiLevelType w:val="hybridMultilevel"/>
    <w:tmpl w:val="C73CF0F6"/>
    <w:lvl w:ilvl="0" w:tplc="1F627826">
      <w:start w:val="9"/>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A641845"/>
    <w:multiLevelType w:val="hybridMultilevel"/>
    <w:tmpl w:val="83A27456"/>
    <w:lvl w:ilvl="0" w:tplc="211ED5FA">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D1A70A3"/>
    <w:multiLevelType w:val="multilevel"/>
    <w:tmpl w:val="1B62F412"/>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num w:numId="1" w16cid:durableId="2083984782">
    <w:abstractNumId w:val="2"/>
  </w:num>
  <w:num w:numId="2" w16cid:durableId="1100837849">
    <w:abstractNumId w:val="1"/>
  </w:num>
  <w:num w:numId="3" w16cid:durableId="18546145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E85"/>
    <w:rsid w:val="00002BCE"/>
    <w:rsid w:val="00047AFC"/>
    <w:rsid w:val="000524CB"/>
    <w:rsid w:val="00060D40"/>
    <w:rsid w:val="00074BB1"/>
    <w:rsid w:val="000B4E48"/>
    <w:rsid w:val="000E56F7"/>
    <w:rsid w:val="00103431"/>
    <w:rsid w:val="001057F3"/>
    <w:rsid w:val="00115093"/>
    <w:rsid w:val="00117D03"/>
    <w:rsid w:val="001236F6"/>
    <w:rsid w:val="00125798"/>
    <w:rsid w:val="00133C7E"/>
    <w:rsid w:val="00142636"/>
    <w:rsid w:val="00150078"/>
    <w:rsid w:val="00164198"/>
    <w:rsid w:val="00183187"/>
    <w:rsid w:val="001927BC"/>
    <w:rsid w:val="00195258"/>
    <w:rsid w:val="001A595C"/>
    <w:rsid w:val="001C0634"/>
    <w:rsid w:val="001C5CA4"/>
    <w:rsid w:val="001C654A"/>
    <w:rsid w:val="001C74A6"/>
    <w:rsid w:val="001F102A"/>
    <w:rsid w:val="00203A00"/>
    <w:rsid w:val="002157F6"/>
    <w:rsid w:val="00217E7C"/>
    <w:rsid w:val="00223936"/>
    <w:rsid w:val="00235841"/>
    <w:rsid w:val="00253D96"/>
    <w:rsid w:val="0025459C"/>
    <w:rsid w:val="00254750"/>
    <w:rsid w:val="00254FE0"/>
    <w:rsid w:val="00257988"/>
    <w:rsid w:val="00265959"/>
    <w:rsid w:val="00270FCC"/>
    <w:rsid w:val="00296FDB"/>
    <w:rsid w:val="002A76BF"/>
    <w:rsid w:val="002B541A"/>
    <w:rsid w:val="002C2E17"/>
    <w:rsid w:val="002C3ED3"/>
    <w:rsid w:val="002D7B29"/>
    <w:rsid w:val="002E54AD"/>
    <w:rsid w:val="002F0233"/>
    <w:rsid w:val="002F596A"/>
    <w:rsid w:val="002F7731"/>
    <w:rsid w:val="00301EA5"/>
    <w:rsid w:val="0031616D"/>
    <w:rsid w:val="00323637"/>
    <w:rsid w:val="00363422"/>
    <w:rsid w:val="00370145"/>
    <w:rsid w:val="003733C8"/>
    <w:rsid w:val="003A0ED5"/>
    <w:rsid w:val="003A4C97"/>
    <w:rsid w:val="003B33AD"/>
    <w:rsid w:val="003C49B5"/>
    <w:rsid w:val="003D3386"/>
    <w:rsid w:val="003D7869"/>
    <w:rsid w:val="003E3975"/>
    <w:rsid w:val="003E5A6C"/>
    <w:rsid w:val="003F2A39"/>
    <w:rsid w:val="00440439"/>
    <w:rsid w:val="00463E17"/>
    <w:rsid w:val="00476004"/>
    <w:rsid w:val="004B2042"/>
    <w:rsid w:val="004B7368"/>
    <w:rsid w:val="004C205B"/>
    <w:rsid w:val="004C461C"/>
    <w:rsid w:val="004D3D15"/>
    <w:rsid w:val="004E0871"/>
    <w:rsid w:val="004F0125"/>
    <w:rsid w:val="00507DF9"/>
    <w:rsid w:val="005144A1"/>
    <w:rsid w:val="005173C6"/>
    <w:rsid w:val="00527F82"/>
    <w:rsid w:val="00533E36"/>
    <w:rsid w:val="00546E68"/>
    <w:rsid w:val="00556858"/>
    <w:rsid w:val="005630B2"/>
    <w:rsid w:val="00563A82"/>
    <w:rsid w:val="0056431D"/>
    <w:rsid w:val="00571D76"/>
    <w:rsid w:val="00591264"/>
    <w:rsid w:val="00596A15"/>
    <w:rsid w:val="005976FE"/>
    <w:rsid w:val="005B440C"/>
    <w:rsid w:val="005D152B"/>
    <w:rsid w:val="005D51EF"/>
    <w:rsid w:val="005D67DD"/>
    <w:rsid w:val="005E27D5"/>
    <w:rsid w:val="0060003B"/>
    <w:rsid w:val="00603C56"/>
    <w:rsid w:val="00603D9C"/>
    <w:rsid w:val="00611359"/>
    <w:rsid w:val="006161B4"/>
    <w:rsid w:val="00632ECA"/>
    <w:rsid w:val="00635738"/>
    <w:rsid w:val="006448A3"/>
    <w:rsid w:val="006567AF"/>
    <w:rsid w:val="0065722F"/>
    <w:rsid w:val="00657479"/>
    <w:rsid w:val="00675D45"/>
    <w:rsid w:val="00680FA4"/>
    <w:rsid w:val="0069111C"/>
    <w:rsid w:val="0069270C"/>
    <w:rsid w:val="00693864"/>
    <w:rsid w:val="006A1F14"/>
    <w:rsid w:val="006C6F9E"/>
    <w:rsid w:val="006D74B3"/>
    <w:rsid w:val="006F5048"/>
    <w:rsid w:val="007004E4"/>
    <w:rsid w:val="007233F3"/>
    <w:rsid w:val="00730E9E"/>
    <w:rsid w:val="007419F6"/>
    <w:rsid w:val="00747DD9"/>
    <w:rsid w:val="00773E05"/>
    <w:rsid w:val="00785CC5"/>
    <w:rsid w:val="007B4EB5"/>
    <w:rsid w:val="007D0D9B"/>
    <w:rsid w:val="007D5BE0"/>
    <w:rsid w:val="007E14C5"/>
    <w:rsid w:val="007E1B12"/>
    <w:rsid w:val="007E2A7B"/>
    <w:rsid w:val="007E693B"/>
    <w:rsid w:val="008042F1"/>
    <w:rsid w:val="0083277F"/>
    <w:rsid w:val="0083508A"/>
    <w:rsid w:val="00851AB5"/>
    <w:rsid w:val="00856EFD"/>
    <w:rsid w:val="0087626E"/>
    <w:rsid w:val="008827CE"/>
    <w:rsid w:val="00884BA9"/>
    <w:rsid w:val="00891712"/>
    <w:rsid w:val="008A33B8"/>
    <w:rsid w:val="008C40EC"/>
    <w:rsid w:val="008D05CA"/>
    <w:rsid w:val="008E1426"/>
    <w:rsid w:val="00913540"/>
    <w:rsid w:val="009607F3"/>
    <w:rsid w:val="00964576"/>
    <w:rsid w:val="009672E2"/>
    <w:rsid w:val="00967B17"/>
    <w:rsid w:val="00986C80"/>
    <w:rsid w:val="00996E44"/>
    <w:rsid w:val="009A6C4F"/>
    <w:rsid w:val="009C66B3"/>
    <w:rsid w:val="009E7D77"/>
    <w:rsid w:val="009F7512"/>
    <w:rsid w:val="00A368A7"/>
    <w:rsid w:val="00A72BD0"/>
    <w:rsid w:val="00A73069"/>
    <w:rsid w:val="00A82B6E"/>
    <w:rsid w:val="00AA4F1A"/>
    <w:rsid w:val="00AB1455"/>
    <w:rsid w:val="00AD059B"/>
    <w:rsid w:val="00AD61A8"/>
    <w:rsid w:val="00AD7F48"/>
    <w:rsid w:val="00AE6882"/>
    <w:rsid w:val="00B02B3F"/>
    <w:rsid w:val="00B043B4"/>
    <w:rsid w:val="00B051D5"/>
    <w:rsid w:val="00B11C67"/>
    <w:rsid w:val="00B2193C"/>
    <w:rsid w:val="00B22C1E"/>
    <w:rsid w:val="00B268FD"/>
    <w:rsid w:val="00B307B8"/>
    <w:rsid w:val="00B64BB0"/>
    <w:rsid w:val="00B71929"/>
    <w:rsid w:val="00BA62D8"/>
    <w:rsid w:val="00BB2687"/>
    <w:rsid w:val="00BC20A6"/>
    <w:rsid w:val="00BE331F"/>
    <w:rsid w:val="00BF40E1"/>
    <w:rsid w:val="00C05D21"/>
    <w:rsid w:val="00C15C71"/>
    <w:rsid w:val="00C64B81"/>
    <w:rsid w:val="00C6659F"/>
    <w:rsid w:val="00C6698E"/>
    <w:rsid w:val="00C7763A"/>
    <w:rsid w:val="00C97B47"/>
    <w:rsid w:val="00CC11D3"/>
    <w:rsid w:val="00CC1248"/>
    <w:rsid w:val="00CE487C"/>
    <w:rsid w:val="00CE7604"/>
    <w:rsid w:val="00CF24F5"/>
    <w:rsid w:val="00CF4700"/>
    <w:rsid w:val="00D13807"/>
    <w:rsid w:val="00D22D89"/>
    <w:rsid w:val="00D239E3"/>
    <w:rsid w:val="00D27D77"/>
    <w:rsid w:val="00D32B3A"/>
    <w:rsid w:val="00D46B6C"/>
    <w:rsid w:val="00D85C8D"/>
    <w:rsid w:val="00D85F42"/>
    <w:rsid w:val="00D962AA"/>
    <w:rsid w:val="00DA228E"/>
    <w:rsid w:val="00DA395C"/>
    <w:rsid w:val="00DD2908"/>
    <w:rsid w:val="00DE5950"/>
    <w:rsid w:val="00DF0587"/>
    <w:rsid w:val="00DF4F5A"/>
    <w:rsid w:val="00DF55D6"/>
    <w:rsid w:val="00DF64B4"/>
    <w:rsid w:val="00E13926"/>
    <w:rsid w:val="00E4428D"/>
    <w:rsid w:val="00E46C8F"/>
    <w:rsid w:val="00E527FE"/>
    <w:rsid w:val="00E57DD2"/>
    <w:rsid w:val="00E631FE"/>
    <w:rsid w:val="00E64C1A"/>
    <w:rsid w:val="00E84959"/>
    <w:rsid w:val="00E901DF"/>
    <w:rsid w:val="00EA348F"/>
    <w:rsid w:val="00EB1626"/>
    <w:rsid w:val="00EC1887"/>
    <w:rsid w:val="00ED5BED"/>
    <w:rsid w:val="00EE6693"/>
    <w:rsid w:val="00EF5E17"/>
    <w:rsid w:val="00EF6584"/>
    <w:rsid w:val="00F02E85"/>
    <w:rsid w:val="00F04D85"/>
    <w:rsid w:val="00F22B12"/>
    <w:rsid w:val="00F23DAE"/>
    <w:rsid w:val="00F33D51"/>
    <w:rsid w:val="00F43352"/>
    <w:rsid w:val="00F53302"/>
    <w:rsid w:val="00F6229B"/>
    <w:rsid w:val="00F63AC2"/>
    <w:rsid w:val="00F67536"/>
    <w:rsid w:val="00F71C54"/>
    <w:rsid w:val="00F8353B"/>
    <w:rsid w:val="00F94FA8"/>
    <w:rsid w:val="00F96D19"/>
    <w:rsid w:val="00FB1F49"/>
    <w:rsid w:val="00FB220F"/>
    <w:rsid w:val="00FB40B8"/>
    <w:rsid w:val="00FC33C8"/>
    <w:rsid w:val="00FD5B28"/>
    <w:rsid w:val="00FE70DA"/>
    <w:rsid w:val="00FF3D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CDF46"/>
  <w15:docId w15:val="{E0B5430B-4A45-4E87-B794-3BD576DFA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48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665</Words>
  <Characters>3793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Chalmers</dc:creator>
  <cp:keywords/>
  <dc:description/>
  <cp:lastModifiedBy>Sheila Paton</cp:lastModifiedBy>
  <cp:revision>5</cp:revision>
  <cp:lastPrinted>2023-09-14T20:54:00Z</cp:lastPrinted>
  <dcterms:created xsi:type="dcterms:W3CDTF">2024-02-13T15:08:00Z</dcterms:created>
  <dcterms:modified xsi:type="dcterms:W3CDTF">2024-02-20T16:04:00Z</dcterms:modified>
</cp:coreProperties>
</file>