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6AC1F" w14:textId="5AD4083E" w:rsidR="00050FCB" w:rsidRPr="00245D9F" w:rsidRDefault="00F02E85">
      <w:pPr>
        <w:rPr>
          <w:rFonts w:ascii="Verdana Pro" w:hAnsi="Verdana Pro"/>
          <w:b/>
          <w:bCs/>
        </w:rPr>
      </w:pPr>
      <w:r w:rsidRPr="00245D9F">
        <w:rPr>
          <w:rFonts w:ascii="Verdana Pro" w:hAnsi="Verdana Pro"/>
          <w:b/>
          <w:bCs/>
        </w:rPr>
        <w:t>LOANS</w:t>
      </w:r>
      <w:r w:rsidR="007D5BE0" w:rsidRPr="00245D9F">
        <w:rPr>
          <w:rFonts w:ascii="Verdana Pro" w:hAnsi="Verdana Pro"/>
          <w:b/>
          <w:bCs/>
        </w:rPr>
        <w:t xml:space="preserve"> </w:t>
      </w:r>
      <w:r w:rsidRPr="00245D9F">
        <w:rPr>
          <w:rFonts w:ascii="Verdana Pro" w:hAnsi="Verdana Pro"/>
          <w:b/>
          <w:bCs/>
        </w:rPr>
        <w:t>COMMUNITY COUNCIL</w:t>
      </w:r>
    </w:p>
    <w:p w14:paraId="39344759" w14:textId="365E5C32" w:rsidR="00F02E85" w:rsidRPr="00245D9F" w:rsidRDefault="00F02E85">
      <w:pPr>
        <w:rPr>
          <w:rFonts w:ascii="Verdana Pro" w:hAnsi="Verdana Pro"/>
        </w:rPr>
      </w:pPr>
      <w:r w:rsidRPr="00245D9F">
        <w:rPr>
          <w:rFonts w:ascii="Verdana Pro" w:hAnsi="Verdana Pro"/>
        </w:rPr>
        <w:t xml:space="preserve">Meeting Minutes </w:t>
      </w:r>
      <w:r w:rsidR="00D200C0" w:rsidRPr="00245D9F">
        <w:rPr>
          <w:rFonts w:ascii="Verdana Pro" w:hAnsi="Verdana Pro"/>
        </w:rPr>
        <w:t>14</w:t>
      </w:r>
      <w:r w:rsidRPr="00245D9F">
        <w:rPr>
          <w:rFonts w:ascii="Verdana Pro" w:hAnsi="Verdana Pro"/>
        </w:rPr>
        <w:t xml:space="preserve"> </w:t>
      </w:r>
      <w:r w:rsidR="00D200C0" w:rsidRPr="00245D9F">
        <w:rPr>
          <w:rFonts w:ascii="Verdana Pro" w:hAnsi="Verdana Pro"/>
        </w:rPr>
        <w:t xml:space="preserve">February </w:t>
      </w:r>
      <w:r w:rsidRPr="00245D9F">
        <w:rPr>
          <w:rFonts w:ascii="Verdana Pro" w:hAnsi="Verdana Pro"/>
        </w:rPr>
        <w:t>202</w:t>
      </w:r>
      <w:r w:rsidR="00D200C0" w:rsidRPr="00245D9F">
        <w:rPr>
          <w:rFonts w:ascii="Verdana Pro" w:hAnsi="Verdana Pro"/>
        </w:rPr>
        <w:t>4</w:t>
      </w:r>
    </w:p>
    <w:p w14:paraId="36B310DD" w14:textId="17566657" w:rsidR="00F02E85" w:rsidRPr="00245D9F" w:rsidRDefault="00F02E85">
      <w:pPr>
        <w:rPr>
          <w:rFonts w:ascii="Verdana Pro" w:hAnsi="Verdana Pro"/>
        </w:rPr>
      </w:pPr>
      <w:r w:rsidRPr="00245D9F">
        <w:rPr>
          <w:rFonts w:ascii="Verdana Pro" w:hAnsi="Verdana Pro"/>
        </w:rPr>
        <w:t>Loans Village Hall</w:t>
      </w:r>
    </w:p>
    <w:p w14:paraId="2254A7A7" w14:textId="1BD9B39D" w:rsidR="00CE487C" w:rsidRPr="00245D9F" w:rsidRDefault="00F02E85" w:rsidP="00CE487C">
      <w:pPr>
        <w:rPr>
          <w:rFonts w:ascii="Verdana Pro" w:hAnsi="Verdana Pro"/>
        </w:rPr>
      </w:pPr>
      <w:r w:rsidRPr="00245D9F">
        <w:rPr>
          <w:rFonts w:ascii="Verdana Pro" w:hAnsi="Verdana Pro"/>
        </w:rPr>
        <w:t>Present: David Chalmer</w:t>
      </w:r>
      <w:r w:rsidR="00FC33C8" w:rsidRPr="00245D9F">
        <w:rPr>
          <w:rFonts w:ascii="Verdana Pro" w:hAnsi="Verdana Pro"/>
        </w:rPr>
        <w:t>s</w:t>
      </w:r>
      <w:r w:rsidR="006F5048" w:rsidRPr="00245D9F">
        <w:rPr>
          <w:rFonts w:ascii="Verdana Pro" w:hAnsi="Verdana Pro"/>
        </w:rPr>
        <w:t xml:space="preserve"> </w:t>
      </w:r>
      <w:r w:rsidR="007D5BE0" w:rsidRPr="00245D9F">
        <w:rPr>
          <w:rFonts w:ascii="Verdana Pro" w:hAnsi="Verdana Pro"/>
        </w:rPr>
        <w:t>-</w:t>
      </w:r>
      <w:r w:rsidR="006F5048" w:rsidRPr="00245D9F">
        <w:rPr>
          <w:rFonts w:ascii="Verdana Pro" w:hAnsi="Verdana Pro"/>
        </w:rPr>
        <w:t xml:space="preserve"> </w:t>
      </w:r>
      <w:r w:rsidRPr="00245D9F">
        <w:rPr>
          <w:rFonts w:ascii="Verdana Pro" w:hAnsi="Verdana Pro"/>
        </w:rPr>
        <w:t xml:space="preserve">Acting Chair, </w:t>
      </w:r>
      <w:r w:rsidR="00CF4700" w:rsidRPr="00245D9F">
        <w:rPr>
          <w:rFonts w:ascii="Verdana Pro" w:hAnsi="Verdana Pro"/>
        </w:rPr>
        <w:t xml:space="preserve">Sheila Paton, </w:t>
      </w:r>
      <w:r w:rsidRPr="00245D9F">
        <w:rPr>
          <w:rFonts w:ascii="Verdana Pro" w:hAnsi="Verdana Pro"/>
        </w:rPr>
        <w:t>Fred McCrory</w:t>
      </w:r>
      <w:r w:rsidR="00CF4700" w:rsidRPr="00245D9F">
        <w:rPr>
          <w:rFonts w:ascii="Verdana Pro" w:hAnsi="Verdana Pro"/>
        </w:rPr>
        <w:t xml:space="preserve">, </w:t>
      </w:r>
      <w:r w:rsidR="00843B58" w:rsidRPr="00245D9F">
        <w:rPr>
          <w:rFonts w:ascii="Verdana Pro" w:hAnsi="Verdana Pro"/>
        </w:rPr>
        <w:t>Tracy Winner-Scott</w:t>
      </w:r>
    </w:p>
    <w:p w14:paraId="337A68B3" w14:textId="2F8EFF02" w:rsidR="00A03143" w:rsidRPr="00245D9F" w:rsidRDefault="00CF4700">
      <w:pPr>
        <w:rPr>
          <w:rFonts w:ascii="Verdana Pro" w:hAnsi="Verdana Pro"/>
        </w:rPr>
      </w:pPr>
      <w:r w:rsidRPr="00245D9F">
        <w:rPr>
          <w:rFonts w:ascii="Verdana Pro" w:hAnsi="Verdana Pro"/>
        </w:rPr>
        <w:t xml:space="preserve">Apologies: </w:t>
      </w:r>
      <w:r w:rsidR="00856EFD" w:rsidRPr="00245D9F">
        <w:rPr>
          <w:rFonts w:ascii="Verdana Pro" w:hAnsi="Verdana Pro"/>
        </w:rPr>
        <w:t>Keith Mason, Libby Chisholm</w:t>
      </w:r>
      <w:r w:rsidR="00CE7604" w:rsidRPr="00245D9F">
        <w:rPr>
          <w:rFonts w:ascii="Verdana Pro" w:hAnsi="Verdana Pro"/>
        </w:rPr>
        <w:t xml:space="preserve">, </w:t>
      </w:r>
      <w:r w:rsidR="00EA348F" w:rsidRPr="00245D9F">
        <w:rPr>
          <w:rFonts w:ascii="Verdana Pro" w:hAnsi="Verdana Pro"/>
        </w:rPr>
        <w:t xml:space="preserve">John Pritchard, </w:t>
      </w:r>
      <w:r w:rsidR="002A37E7" w:rsidRPr="00245D9F">
        <w:rPr>
          <w:rFonts w:ascii="Verdana Pro" w:hAnsi="Verdana Pro"/>
        </w:rPr>
        <w:t xml:space="preserve">John Williamson, Audrey </w:t>
      </w:r>
      <w:proofErr w:type="spellStart"/>
      <w:r w:rsidR="002A37E7" w:rsidRPr="00245D9F">
        <w:rPr>
          <w:rFonts w:ascii="Verdana Pro" w:hAnsi="Verdana Pro"/>
        </w:rPr>
        <w:t>Gatt</w:t>
      </w:r>
      <w:proofErr w:type="spellEnd"/>
      <w:r w:rsidR="00A03143" w:rsidRPr="00245D9F">
        <w:rPr>
          <w:rFonts w:ascii="Verdana Pro" w:hAnsi="Verdana Pro"/>
        </w:rPr>
        <w:t xml:space="preserve">, </w:t>
      </w:r>
      <w:r w:rsidR="00843B58" w:rsidRPr="00245D9F">
        <w:rPr>
          <w:rFonts w:ascii="Verdana Pro" w:hAnsi="Verdana Pro"/>
        </w:rPr>
        <w:t>Tracy Whiteford</w:t>
      </w:r>
    </w:p>
    <w:p w14:paraId="53AF4CFD" w14:textId="7A5895DE" w:rsidR="002F596A" w:rsidRPr="00245D9F" w:rsidRDefault="00A03143">
      <w:pPr>
        <w:rPr>
          <w:rFonts w:ascii="Verdana Pro" w:hAnsi="Verdana Pro"/>
        </w:rPr>
      </w:pPr>
      <w:r w:rsidRPr="00245D9F">
        <w:rPr>
          <w:rFonts w:ascii="Verdana Pro" w:hAnsi="Verdana Pro"/>
        </w:rPr>
        <w:t>3</w:t>
      </w:r>
      <w:r w:rsidR="00CE487C" w:rsidRPr="00245D9F">
        <w:rPr>
          <w:rFonts w:ascii="Verdana Pro" w:hAnsi="Verdana Pro"/>
        </w:rPr>
        <w:t xml:space="preserve"> members of the public</w:t>
      </w:r>
    </w:p>
    <w:p w14:paraId="146D9FE4" w14:textId="622E9A0D" w:rsidR="00F02E85" w:rsidRPr="00245D9F" w:rsidRDefault="00CE487C" w:rsidP="00CE487C">
      <w:pPr>
        <w:rPr>
          <w:rFonts w:ascii="Verdana Pro" w:hAnsi="Verdana Pro"/>
        </w:rPr>
      </w:pPr>
      <w:r w:rsidRPr="00245D9F">
        <w:rPr>
          <w:rFonts w:ascii="Verdana Pro" w:hAnsi="Verdana Pro"/>
        </w:rPr>
        <w:t>1.0 WELCOME BY CHAIRMAN</w:t>
      </w:r>
    </w:p>
    <w:p w14:paraId="05AA193D" w14:textId="0D6BDA75" w:rsidR="00CE487C" w:rsidRPr="00245D9F" w:rsidRDefault="00CE487C" w:rsidP="00CE487C">
      <w:pPr>
        <w:rPr>
          <w:rFonts w:ascii="Verdana Pro" w:hAnsi="Verdana Pro"/>
        </w:rPr>
      </w:pPr>
      <w:r w:rsidRPr="00245D9F">
        <w:rPr>
          <w:rFonts w:ascii="Verdana Pro" w:hAnsi="Verdana Pro"/>
        </w:rPr>
        <w:t>1.1 The Chairman</w:t>
      </w:r>
      <w:r w:rsidR="00BC20A6" w:rsidRPr="00245D9F">
        <w:rPr>
          <w:rFonts w:ascii="Verdana Pro" w:hAnsi="Verdana Pro"/>
        </w:rPr>
        <w:t xml:space="preserve"> </w:t>
      </w:r>
      <w:r w:rsidR="00964576" w:rsidRPr="00245D9F">
        <w:rPr>
          <w:rFonts w:ascii="Verdana Pro" w:hAnsi="Verdana Pro"/>
        </w:rPr>
        <w:t>(DC)</w:t>
      </w:r>
      <w:r w:rsidRPr="00245D9F">
        <w:rPr>
          <w:rFonts w:ascii="Verdana Pro" w:hAnsi="Verdana Pro"/>
        </w:rPr>
        <w:t xml:space="preserve"> welcomed </w:t>
      </w:r>
      <w:r w:rsidR="003F2A39" w:rsidRPr="00245D9F">
        <w:rPr>
          <w:rFonts w:ascii="Verdana Pro" w:hAnsi="Verdana Pro"/>
        </w:rPr>
        <w:t xml:space="preserve">all attendees.  </w:t>
      </w:r>
    </w:p>
    <w:p w14:paraId="0E69D420" w14:textId="0CFB81E8" w:rsidR="00964576" w:rsidRPr="00245D9F" w:rsidRDefault="00964576" w:rsidP="00CE487C">
      <w:pPr>
        <w:rPr>
          <w:rFonts w:ascii="Verdana Pro" w:hAnsi="Verdana Pro"/>
        </w:rPr>
      </w:pPr>
      <w:r w:rsidRPr="00245D9F">
        <w:rPr>
          <w:rFonts w:ascii="Verdana Pro" w:hAnsi="Verdana Pro"/>
        </w:rPr>
        <w:t>2.0 POLICE REPORT</w:t>
      </w:r>
    </w:p>
    <w:p w14:paraId="17CE2D49" w14:textId="0BC70C54" w:rsidR="002A37E7" w:rsidRPr="00245D9F" w:rsidRDefault="00964576" w:rsidP="00CE487C">
      <w:pPr>
        <w:rPr>
          <w:rFonts w:ascii="Verdana Pro" w:hAnsi="Verdana Pro"/>
        </w:rPr>
      </w:pPr>
      <w:r w:rsidRPr="00245D9F">
        <w:rPr>
          <w:rFonts w:ascii="Verdana Pro" w:hAnsi="Verdana Pro"/>
        </w:rPr>
        <w:t xml:space="preserve">2.1 DC summarised the </w:t>
      </w:r>
      <w:r w:rsidR="002F7731" w:rsidRPr="00245D9F">
        <w:rPr>
          <w:rFonts w:ascii="Verdana Pro" w:hAnsi="Verdana Pro"/>
        </w:rPr>
        <w:t xml:space="preserve">latest </w:t>
      </w:r>
      <w:r w:rsidR="003F2A39" w:rsidRPr="00245D9F">
        <w:rPr>
          <w:rFonts w:ascii="Verdana Pro" w:hAnsi="Verdana Pro"/>
        </w:rPr>
        <w:t xml:space="preserve">Police </w:t>
      </w:r>
      <w:r w:rsidRPr="00245D9F">
        <w:rPr>
          <w:rFonts w:ascii="Verdana Pro" w:hAnsi="Verdana Pro"/>
        </w:rPr>
        <w:t>Report received</w:t>
      </w:r>
      <w:r w:rsidR="00F800AE" w:rsidRPr="00245D9F">
        <w:rPr>
          <w:rFonts w:ascii="Verdana Pro" w:hAnsi="Verdana Pro"/>
        </w:rPr>
        <w:t>.  It was noted that</w:t>
      </w:r>
      <w:r w:rsidRPr="00245D9F">
        <w:rPr>
          <w:rFonts w:ascii="Verdana Pro" w:hAnsi="Verdana Pro"/>
        </w:rPr>
        <w:t xml:space="preserve"> S</w:t>
      </w:r>
      <w:r w:rsidR="003F2A39" w:rsidRPr="00245D9F">
        <w:rPr>
          <w:rFonts w:ascii="Verdana Pro" w:hAnsi="Verdana Pro"/>
        </w:rPr>
        <w:t>ergeant</w:t>
      </w:r>
      <w:r w:rsidR="00BC20A6" w:rsidRPr="00245D9F">
        <w:rPr>
          <w:rFonts w:ascii="Verdana Pro" w:hAnsi="Verdana Pro"/>
        </w:rPr>
        <w:t xml:space="preserve"> </w:t>
      </w:r>
      <w:r w:rsidRPr="00245D9F">
        <w:rPr>
          <w:rFonts w:ascii="Verdana Pro" w:hAnsi="Verdana Pro"/>
        </w:rPr>
        <w:t>Lisa Thom</w:t>
      </w:r>
      <w:r w:rsidR="00856EFD" w:rsidRPr="00245D9F">
        <w:rPr>
          <w:rFonts w:ascii="Verdana Pro" w:hAnsi="Verdana Pro"/>
        </w:rPr>
        <w:t>p</w:t>
      </w:r>
      <w:r w:rsidRPr="00245D9F">
        <w:rPr>
          <w:rFonts w:ascii="Verdana Pro" w:hAnsi="Verdana Pro"/>
        </w:rPr>
        <w:t>son</w:t>
      </w:r>
      <w:r w:rsidR="002A37E7" w:rsidRPr="00245D9F">
        <w:rPr>
          <w:rFonts w:ascii="Verdana Pro" w:hAnsi="Verdana Pro"/>
        </w:rPr>
        <w:t xml:space="preserve"> is on temp</w:t>
      </w:r>
      <w:r w:rsidR="00F800AE" w:rsidRPr="00245D9F">
        <w:rPr>
          <w:rFonts w:ascii="Verdana Pro" w:hAnsi="Verdana Pro"/>
        </w:rPr>
        <w:t xml:space="preserve">orary Inspector </w:t>
      </w:r>
      <w:r w:rsidR="002A37E7" w:rsidRPr="00245D9F">
        <w:rPr>
          <w:rFonts w:ascii="Verdana Pro" w:hAnsi="Verdana Pro"/>
        </w:rPr>
        <w:t>posting</w:t>
      </w:r>
      <w:r w:rsidR="00F800AE" w:rsidRPr="00245D9F">
        <w:rPr>
          <w:rFonts w:ascii="Verdana Pro" w:hAnsi="Verdana Pro"/>
        </w:rPr>
        <w:t xml:space="preserve"> and</w:t>
      </w:r>
      <w:r w:rsidR="00780D20">
        <w:rPr>
          <w:rFonts w:ascii="Verdana Pro" w:hAnsi="Verdana Pro"/>
        </w:rPr>
        <w:t xml:space="preserve"> Inspector</w:t>
      </w:r>
      <w:r w:rsidR="00F800AE" w:rsidRPr="00245D9F">
        <w:rPr>
          <w:rFonts w:ascii="Verdana Pro" w:hAnsi="Verdana Pro"/>
        </w:rPr>
        <w:t xml:space="preserve"> </w:t>
      </w:r>
      <w:r w:rsidR="002A37E7" w:rsidRPr="00245D9F">
        <w:rPr>
          <w:rFonts w:ascii="Verdana Pro" w:hAnsi="Verdana Pro"/>
        </w:rPr>
        <w:t xml:space="preserve">Ian McCall </w:t>
      </w:r>
      <w:r w:rsidR="00F800AE" w:rsidRPr="00245D9F">
        <w:rPr>
          <w:rFonts w:ascii="Verdana Pro" w:hAnsi="Verdana Pro"/>
        </w:rPr>
        <w:t xml:space="preserve">has </w:t>
      </w:r>
      <w:r w:rsidR="002A37E7" w:rsidRPr="00245D9F">
        <w:rPr>
          <w:rFonts w:ascii="Verdana Pro" w:hAnsi="Verdana Pro"/>
        </w:rPr>
        <w:t>submitted the monthly report</w:t>
      </w:r>
      <w:r w:rsidR="00F800AE" w:rsidRPr="00245D9F">
        <w:rPr>
          <w:rFonts w:ascii="Verdana Pro" w:hAnsi="Verdana Pro"/>
        </w:rPr>
        <w:t xml:space="preserve">.  There was </w:t>
      </w:r>
      <w:r w:rsidR="002A37E7" w:rsidRPr="00245D9F">
        <w:rPr>
          <w:rFonts w:ascii="Verdana Pro" w:hAnsi="Verdana Pro"/>
        </w:rPr>
        <w:t>nothing to report</w:t>
      </w:r>
      <w:r w:rsidR="00F800AE" w:rsidRPr="00245D9F">
        <w:rPr>
          <w:rFonts w:ascii="Verdana Pro" w:hAnsi="Verdana Pro"/>
        </w:rPr>
        <w:t>.</w:t>
      </w:r>
    </w:p>
    <w:p w14:paraId="15DD6E3F" w14:textId="785C011F" w:rsidR="002A37E7" w:rsidRPr="00245D9F" w:rsidRDefault="00F800AE" w:rsidP="00CE487C">
      <w:pPr>
        <w:rPr>
          <w:rFonts w:ascii="Verdana Pro" w:hAnsi="Verdana Pro"/>
        </w:rPr>
      </w:pPr>
      <w:r w:rsidRPr="00245D9F">
        <w:rPr>
          <w:rFonts w:ascii="Verdana Pro" w:hAnsi="Verdana Pro"/>
        </w:rPr>
        <w:t xml:space="preserve">One attendee at the meeting reported that there had been </w:t>
      </w:r>
      <w:r w:rsidR="002A37E7" w:rsidRPr="00245D9F">
        <w:rPr>
          <w:rFonts w:ascii="Verdana Pro" w:hAnsi="Verdana Pro"/>
        </w:rPr>
        <w:t xml:space="preserve">a traffic accident </w:t>
      </w:r>
      <w:r w:rsidRPr="00245D9F">
        <w:rPr>
          <w:rFonts w:ascii="Verdana Pro" w:hAnsi="Verdana Pro"/>
        </w:rPr>
        <w:t xml:space="preserve">the night before </w:t>
      </w:r>
      <w:r w:rsidR="002A37E7" w:rsidRPr="00245D9F">
        <w:rPr>
          <w:rFonts w:ascii="Verdana Pro" w:hAnsi="Verdana Pro"/>
        </w:rPr>
        <w:t>just at the entry in</w:t>
      </w:r>
      <w:r w:rsidRPr="00245D9F">
        <w:rPr>
          <w:rFonts w:ascii="Verdana Pro" w:hAnsi="Verdana Pro"/>
        </w:rPr>
        <w:t>t</w:t>
      </w:r>
      <w:r w:rsidR="002A37E7" w:rsidRPr="00245D9F">
        <w:rPr>
          <w:rFonts w:ascii="Verdana Pro" w:hAnsi="Verdana Pro"/>
        </w:rPr>
        <w:t>o Loans at the Seaview Terrace end</w:t>
      </w:r>
      <w:r w:rsidRPr="00245D9F">
        <w:rPr>
          <w:rFonts w:ascii="Verdana Pro" w:hAnsi="Verdana Pro"/>
        </w:rPr>
        <w:t xml:space="preserve"> of the Main Street</w:t>
      </w:r>
      <w:r w:rsidR="002A37E7" w:rsidRPr="00245D9F">
        <w:rPr>
          <w:rFonts w:ascii="Verdana Pro" w:hAnsi="Verdana Pro"/>
        </w:rPr>
        <w:t>.</w:t>
      </w:r>
    </w:p>
    <w:p w14:paraId="57C75C54" w14:textId="713F196A" w:rsidR="002A37E7" w:rsidRPr="00245D9F" w:rsidRDefault="00F800AE" w:rsidP="00CE487C">
      <w:pPr>
        <w:rPr>
          <w:rFonts w:ascii="Verdana Pro" w:hAnsi="Verdana Pro"/>
        </w:rPr>
      </w:pPr>
      <w:r w:rsidRPr="00245D9F">
        <w:rPr>
          <w:rFonts w:ascii="Verdana Pro" w:hAnsi="Verdana Pro"/>
        </w:rPr>
        <w:t>DC noted that the p</w:t>
      </w:r>
      <w:r w:rsidR="002A37E7" w:rsidRPr="00245D9F">
        <w:rPr>
          <w:rFonts w:ascii="Verdana Pro" w:hAnsi="Verdana Pro"/>
        </w:rPr>
        <w:t xml:space="preserve">olice stopped and prosecuted </w:t>
      </w:r>
      <w:r w:rsidRPr="00245D9F">
        <w:rPr>
          <w:rFonts w:ascii="Verdana Pro" w:hAnsi="Verdana Pro"/>
        </w:rPr>
        <w:t xml:space="preserve">eight </w:t>
      </w:r>
      <w:r w:rsidR="00780D20">
        <w:rPr>
          <w:rFonts w:ascii="Verdana Pro" w:hAnsi="Verdana Pro"/>
        </w:rPr>
        <w:t>drivers</w:t>
      </w:r>
      <w:r w:rsidRPr="00245D9F">
        <w:rPr>
          <w:rFonts w:ascii="Verdana Pro" w:hAnsi="Verdana Pro"/>
        </w:rPr>
        <w:t xml:space="preserve"> for traffic offences </w:t>
      </w:r>
      <w:r w:rsidR="002A37E7" w:rsidRPr="00245D9F">
        <w:rPr>
          <w:rFonts w:ascii="Verdana Pro" w:hAnsi="Verdana Pro"/>
        </w:rPr>
        <w:t>before Xmas</w:t>
      </w:r>
      <w:r w:rsidRPr="00245D9F">
        <w:rPr>
          <w:rFonts w:ascii="Verdana Pro" w:hAnsi="Verdana Pro"/>
        </w:rPr>
        <w:t xml:space="preserve">. </w:t>
      </w:r>
      <w:r w:rsidR="002A37E7" w:rsidRPr="00245D9F">
        <w:rPr>
          <w:rFonts w:ascii="Verdana Pro" w:hAnsi="Verdana Pro"/>
        </w:rPr>
        <w:t xml:space="preserve"> </w:t>
      </w:r>
    </w:p>
    <w:p w14:paraId="4B8F325A" w14:textId="1D27E025" w:rsidR="00FB220F" w:rsidRPr="00245D9F" w:rsidRDefault="00FB220F" w:rsidP="00CE487C">
      <w:pPr>
        <w:rPr>
          <w:rFonts w:ascii="Verdana Pro" w:hAnsi="Verdana Pro"/>
        </w:rPr>
      </w:pPr>
      <w:r w:rsidRPr="00245D9F">
        <w:rPr>
          <w:rFonts w:ascii="Verdana Pro" w:hAnsi="Verdana Pro"/>
        </w:rPr>
        <w:t>3.0 MINUTES OF</w:t>
      </w:r>
      <w:r w:rsidR="00675D45" w:rsidRPr="00245D9F">
        <w:rPr>
          <w:rFonts w:ascii="Verdana Pro" w:hAnsi="Verdana Pro"/>
        </w:rPr>
        <w:t xml:space="preserve"> </w:t>
      </w:r>
      <w:r w:rsidRPr="00245D9F">
        <w:rPr>
          <w:rFonts w:ascii="Verdana Pro" w:hAnsi="Verdana Pro"/>
        </w:rPr>
        <w:t>THE MEETING OF</w:t>
      </w:r>
      <w:r w:rsidR="001C74A6" w:rsidRPr="00245D9F">
        <w:rPr>
          <w:rFonts w:ascii="Verdana Pro" w:hAnsi="Verdana Pro"/>
        </w:rPr>
        <w:t xml:space="preserve"> </w:t>
      </w:r>
      <w:r w:rsidR="00D200C0" w:rsidRPr="00245D9F">
        <w:rPr>
          <w:rFonts w:ascii="Verdana Pro" w:hAnsi="Verdana Pro"/>
        </w:rPr>
        <w:t>13 December2023</w:t>
      </w:r>
      <w:r w:rsidRPr="00245D9F">
        <w:rPr>
          <w:rFonts w:ascii="Verdana Pro" w:hAnsi="Verdana Pro"/>
        </w:rPr>
        <w:t>.</w:t>
      </w:r>
    </w:p>
    <w:p w14:paraId="1B5CF686" w14:textId="54B252F4" w:rsidR="002A37E7" w:rsidRPr="00245D9F" w:rsidRDefault="00F800AE" w:rsidP="00CE487C">
      <w:pPr>
        <w:rPr>
          <w:rFonts w:ascii="Verdana Pro" w:hAnsi="Verdana Pro"/>
        </w:rPr>
      </w:pPr>
      <w:r w:rsidRPr="00245D9F">
        <w:rPr>
          <w:rFonts w:ascii="Verdana Pro" w:hAnsi="Verdana Pro"/>
        </w:rPr>
        <w:t>There was no q</w:t>
      </w:r>
      <w:r w:rsidR="002A37E7" w:rsidRPr="00245D9F">
        <w:rPr>
          <w:rFonts w:ascii="Verdana Pro" w:hAnsi="Verdana Pro"/>
        </w:rPr>
        <w:t xml:space="preserve">uorum to approve </w:t>
      </w:r>
      <w:r w:rsidRPr="00245D9F">
        <w:rPr>
          <w:rFonts w:ascii="Verdana Pro" w:hAnsi="Verdana Pro"/>
        </w:rPr>
        <w:t xml:space="preserve">the </w:t>
      </w:r>
      <w:r w:rsidR="002A37E7" w:rsidRPr="00245D9F">
        <w:rPr>
          <w:rFonts w:ascii="Verdana Pro" w:hAnsi="Verdana Pro"/>
        </w:rPr>
        <w:t xml:space="preserve">minutes from </w:t>
      </w:r>
      <w:r w:rsidR="009149B4" w:rsidRPr="00245D9F">
        <w:rPr>
          <w:rFonts w:ascii="Verdana Pro" w:hAnsi="Verdana Pro"/>
        </w:rPr>
        <w:t>13</w:t>
      </w:r>
      <w:r w:rsidR="002A37E7" w:rsidRPr="00245D9F">
        <w:rPr>
          <w:rFonts w:ascii="Verdana Pro" w:hAnsi="Verdana Pro"/>
          <w:vertAlign w:val="superscript"/>
        </w:rPr>
        <w:t>th</w:t>
      </w:r>
      <w:r w:rsidR="002A37E7" w:rsidRPr="00245D9F">
        <w:rPr>
          <w:rFonts w:ascii="Verdana Pro" w:hAnsi="Verdana Pro"/>
        </w:rPr>
        <w:t xml:space="preserve"> </w:t>
      </w:r>
      <w:r w:rsidR="009149B4" w:rsidRPr="00245D9F">
        <w:rPr>
          <w:rFonts w:ascii="Verdana Pro" w:hAnsi="Verdana Pro"/>
        </w:rPr>
        <w:t>December</w:t>
      </w:r>
      <w:r w:rsidR="00A03143" w:rsidRPr="00245D9F">
        <w:rPr>
          <w:rFonts w:ascii="Verdana Pro" w:hAnsi="Verdana Pro"/>
        </w:rPr>
        <w:t>.  This was a non-public</w:t>
      </w:r>
      <w:r w:rsidRPr="00245D9F">
        <w:rPr>
          <w:rFonts w:ascii="Verdana Pro" w:hAnsi="Verdana Pro"/>
        </w:rPr>
        <w:t xml:space="preserve"> </w:t>
      </w:r>
      <w:proofErr w:type="gramStart"/>
      <w:r w:rsidRPr="00245D9F">
        <w:rPr>
          <w:rFonts w:ascii="Verdana Pro" w:hAnsi="Verdana Pro"/>
        </w:rPr>
        <w:t>meeting,</w:t>
      </w:r>
      <w:proofErr w:type="gramEnd"/>
      <w:r w:rsidRPr="00245D9F">
        <w:rPr>
          <w:rFonts w:ascii="Verdana Pro" w:hAnsi="Verdana Pro"/>
        </w:rPr>
        <w:t xml:space="preserve"> however, the minutes can be submitted pending approval at the next session where the meeting is quorate. </w:t>
      </w:r>
    </w:p>
    <w:p w14:paraId="592F77AA" w14:textId="6E1C3700" w:rsidR="00856EFD" w:rsidRPr="00245D9F" w:rsidRDefault="001C74A6" w:rsidP="00CE487C">
      <w:pPr>
        <w:rPr>
          <w:rFonts w:ascii="Verdana Pro" w:hAnsi="Verdana Pro"/>
        </w:rPr>
      </w:pPr>
      <w:r w:rsidRPr="00245D9F">
        <w:rPr>
          <w:rFonts w:ascii="Verdana Pro" w:hAnsi="Verdana Pro"/>
        </w:rPr>
        <w:t>4.0 MATTERS ARISING</w:t>
      </w:r>
    </w:p>
    <w:p w14:paraId="2D7E117A" w14:textId="0C24E8DF" w:rsidR="003F2A39" w:rsidRPr="00245D9F" w:rsidRDefault="003F2A39" w:rsidP="00CE487C">
      <w:pPr>
        <w:rPr>
          <w:rFonts w:ascii="Verdana Pro" w:hAnsi="Verdana Pro"/>
        </w:rPr>
      </w:pPr>
      <w:r w:rsidRPr="00245D9F">
        <w:rPr>
          <w:rFonts w:ascii="Verdana Pro" w:hAnsi="Verdana Pro"/>
        </w:rPr>
        <w:t xml:space="preserve">4.1 The posts of Chair and Treasurer remain to be filled. </w:t>
      </w:r>
      <w:r w:rsidR="003159C2" w:rsidRPr="00245D9F">
        <w:rPr>
          <w:rFonts w:ascii="Verdana Pro" w:hAnsi="Verdana Pro"/>
        </w:rPr>
        <w:t xml:space="preserve">It was also noted that Libby Chisolm has </w:t>
      </w:r>
      <w:proofErr w:type="gramStart"/>
      <w:r w:rsidR="003159C2" w:rsidRPr="00245D9F">
        <w:rPr>
          <w:rFonts w:ascii="Verdana Pro" w:hAnsi="Verdana Pro"/>
        </w:rPr>
        <w:t>tendered her resignation</w:t>
      </w:r>
      <w:proofErr w:type="gramEnd"/>
      <w:r w:rsidR="003159C2" w:rsidRPr="00245D9F">
        <w:rPr>
          <w:rFonts w:ascii="Verdana Pro" w:hAnsi="Verdana Pro"/>
        </w:rPr>
        <w:t xml:space="preserve"> as a Council member and is moving away from Loans. </w:t>
      </w:r>
    </w:p>
    <w:p w14:paraId="2C3F4ABB" w14:textId="296924D0" w:rsidR="00773E05" w:rsidRPr="00245D9F" w:rsidRDefault="003F2A39" w:rsidP="00CE487C">
      <w:pPr>
        <w:rPr>
          <w:rFonts w:ascii="Verdana Pro" w:hAnsi="Verdana Pro"/>
        </w:rPr>
      </w:pPr>
      <w:r w:rsidRPr="00245D9F">
        <w:rPr>
          <w:rFonts w:ascii="Verdana Pro" w:hAnsi="Verdana Pro"/>
        </w:rPr>
        <w:t xml:space="preserve">4.2 </w:t>
      </w:r>
      <w:r w:rsidR="003D3386" w:rsidRPr="00245D9F">
        <w:rPr>
          <w:rFonts w:ascii="Verdana Pro" w:hAnsi="Verdana Pro"/>
        </w:rPr>
        <w:t>P</w:t>
      </w:r>
      <w:r w:rsidR="003E3975" w:rsidRPr="00245D9F">
        <w:rPr>
          <w:rFonts w:ascii="Verdana Pro" w:hAnsi="Verdana Pro"/>
        </w:rPr>
        <w:t xml:space="preserve">roject </w:t>
      </w:r>
      <w:r w:rsidR="003159C2" w:rsidRPr="00245D9F">
        <w:rPr>
          <w:rFonts w:ascii="Verdana Pro" w:hAnsi="Verdana Pro"/>
        </w:rPr>
        <w:t>f</w:t>
      </w:r>
      <w:r w:rsidR="002A37E7" w:rsidRPr="00245D9F">
        <w:rPr>
          <w:rFonts w:ascii="Verdana Pro" w:hAnsi="Verdana Pro"/>
        </w:rPr>
        <w:t xml:space="preserve">unding requests are ongoing.  </w:t>
      </w:r>
      <w:r w:rsidR="003159C2" w:rsidRPr="00245D9F">
        <w:rPr>
          <w:rFonts w:ascii="Verdana Pro" w:hAnsi="Verdana Pro"/>
        </w:rPr>
        <w:t xml:space="preserve">Councillor </w:t>
      </w:r>
      <w:r w:rsidR="002A37E7" w:rsidRPr="00245D9F">
        <w:rPr>
          <w:rFonts w:ascii="Verdana Pro" w:hAnsi="Verdana Pro"/>
        </w:rPr>
        <w:t xml:space="preserve">Stephen Ferry </w:t>
      </w:r>
      <w:r w:rsidR="003159C2" w:rsidRPr="00245D9F">
        <w:rPr>
          <w:rFonts w:ascii="Verdana Pro" w:hAnsi="Verdana Pro"/>
        </w:rPr>
        <w:t xml:space="preserve">reported that the History Garden </w:t>
      </w:r>
      <w:r w:rsidR="002A37E7" w:rsidRPr="00245D9F">
        <w:rPr>
          <w:rFonts w:ascii="Verdana Pro" w:hAnsi="Verdana Pro"/>
        </w:rPr>
        <w:t xml:space="preserve">project </w:t>
      </w:r>
      <w:r w:rsidR="003159C2" w:rsidRPr="00245D9F">
        <w:rPr>
          <w:rFonts w:ascii="Verdana Pro" w:hAnsi="Verdana Pro"/>
        </w:rPr>
        <w:t xml:space="preserve">had </w:t>
      </w:r>
      <w:r w:rsidR="002A37E7" w:rsidRPr="00245D9F">
        <w:rPr>
          <w:rFonts w:ascii="Verdana Pro" w:hAnsi="Verdana Pro"/>
        </w:rPr>
        <w:t xml:space="preserve">stalled before </w:t>
      </w:r>
      <w:r w:rsidR="003159C2" w:rsidRPr="00245D9F">
        <w:rPr>
          <w:rFonts w:ascii="Verdana Pro" w:hAnsi="Verdana Pro"/>
        </w:rPr>
        <w:t>Christmas as he was i</w:t>
      </w:r>
      <w:r w:rsidR="002A37E7" w:rsidRPr="00245D9F">
        <w:rPr>
          <w:rFonts w:ascii="Verdana Pro" w:hAnsi="Verdana Pro"/>
        </w:rPr>
        <w:t xml:space="preserve">nformed the Hall </w:t>
      </w:r>
      <w:r w:rsidR="003159C2" w:rsidRPr="00245D9F">
        <w:rPr>
          <w:rFonts w:ascii="Verdana Pro" w:hAnsi="Verdana Pro"/>
        </w:rPr>
        <w:t>wa</w:t>
      </w:r>
      <w:r w:rsidR="002A37E7" w:rsidRPr="00245D9F">
        <w:rPr>
          <w:rFonts w:ascii="Verdana Pro" w:hAnsi="Verdana Pro"/>
        </w:rPr>
        <w:t xml:space="preserve">s not </w:t>
      </w:r>
      <w:r w:rsidR="003159C2" w:rsidRPr="00245D9F">
        <w:rPr>
          <w:rFonts w:ascii="Verdana Pro" w:hAnsi="Verdana Pro"/>
        </w:rPr>
        <w:t>C</w:t>
      </w:r>
      <w:r w:rsidR="002A37E7" w:rsidRPr="00245D9F">
        <w:rPr>
          <w:rFonts w:ascii="Verdana Pro" w:hAnsi="Verdana Pro"/>
        </w:rPr>
        <w:t xml:space="preserve">ouncil property. </w:t>
      </w:r>
      <w:r w:rsidR="003159C2" w:rsidRPr="00245D9F">
        <w:rPr>
          <w:rFonts w:ascii="Verdana Pro" w:hAnsi="Verdana Pro"/>
        </w:rPr>
        <w:t xml:space="preserve"> After taking further advice it was confirmed that </w:t>
      </w:r>
      <w:r w:rsidR="002A37E7" w:rsidRPr="00245D9F">
        <w:rPr>
          <w:rFonts w:ascii="Verdana Pro" w:hAnsi="Verdana Pro"/>
        </w:rPr>
        <w:t xml:space="preserve">Capital Ward spend can be used </w:t>
      </w:r>
      <w:r w:rsidR="003159C2" w:rsidRPr="00245D9F">
        <w:rPr>
          <w:rFonts w:ascii="Verdana Pro" w:hAnsi="Verdana Pro"/>
        </w:rPr>
        <w:t xml:space="preserve">for this, </w:t>
      </w:r>
      <w:r w:rsidR="002A37E7" w:rsidRPr="00245D9F">
        <w:rPr>
          <w:rFonts w:ascii="Verdana Pro" w:hAnsi="Verdana Pro"/>
        </w:rPr>
        <w:t>so</w:t>
      </w:r>
      <w:r w:rsidR="003159C2" w:rsidRPr="00245D9F">
        <w:rPr>
          <w:rFonts w:ascii="Verdana Pro" w:hAnsi="Verdana Pro"/>
        </w:rPr>
        <w:t>,</w:t>
      </w:r>
      <w:r w:rsidR="002A37E7" w:rsidRPr="00245D9F">
        <w:rPr>
          <w:rFonts w:ascii="Verdana Pro" w:hAnsi="Verdana Pro"/>
        </w:rPr>
        <w:t xml:space="preserve"> the funding request is back on. </w:t>
      </w:r>
    </w:p>
    <w:p w14:paraId="3ACBEB8A" w14:textId="7BE52FD9" w:rsidR="009149B4" w:rsidRPr="00245D9F" w:rsidRDefault="003159C2" w:rsidP="00773E05">
      <w:pPr>
        <w:rPr>
          <w:rFonts w:ascii="Verdana Pro" w:hAnsi="Verdana Pro"/>
        </w:rPr>
      </w:pPr>
      <w:r w:rsidRPr="00245D9F">
        <w:rPr>
          <w:rFonts w:ascii="Verdana Pro" w:hAnsi="Verdana Pro"/>
        </w:rPr>
        <w:t>The f</w:t>
      </w:r>
      <w:r w:rsidR="009149B4" w:rsidRPr="00245D9F">
        <w:rPr>
          <w:rFonts w:ascii="Verdana Pro" w:hAnsi="Verdana Pro"/>
        </w:rPr>
        <w:t>irst phase of improvements to Loans Park was to add some pathways through the park to extend the use of th</w:t>
      </w:r>
      <w:r w:rsidRPr="00245D9F">
        <w:rPr>
          <w:rFonts w:ascii="Verdana Pro" w:hAnsi="Verdana Pro"/>
        </w:rPr>
        <w:t>is space</w:t>
      </w:r>
      <w:r w:rsidR="009149B4" w:rsidRPr="00245D9F">
        <w:rPr>
          <w:rFonts w:ascii="Verdana Pro" w:hAnsi="Verdana Pro"/>
        </w:rPr>
        <w:t xml:space="preserve"> in the winter </w:t>
      </w:r>
      <w:r w:rsidRPr="00245D9F">
        <w:rPr>
          <w:rFonts w:ascii="Verdana Pro" w:hAnsi="Verdana Pro"/>
        </w:rPr>
        <w:t>by</w:t>
      </w:r>
      <w:r w:rsidR="009149B4" w:rsidRPr="00245D9F">
        <w:rPr>
          <w:rFonts w:ascii="Verdana Pro" w:hAnsi="Verdana Pro"/>
        </w:rPr>
        <w:t xml:space="preserve"> improv</w:t>
      </w:r>
      <w:r w:rsidRPr="00245D9F">
        <w:rPr>
          <w:rFonts w:ascii="Verdana Pro" w:hAnsi="Verdana Pro"/>
        </w:rPr>
        <w:t>ing</w:t>
      </w:r>
      <w:r w:rsidR="00780D20">
        <w:rPr>
          <w:rFonts w:ascii="Verdana Pro" w:hAnsi="Verdana Pro"/>
        </w:rPr>
        <w:t xml:space="preserve"> access and hopefully </w:t>
      </w:r>
      <w:r w:rsidR="009149B4" w:rsidRPr="00245D9F">
        <w:rPr>
          <w:rFonts w:ascii="Verdana Pro" w:hAnsi="Verdana Pro"/>
        </w:rPr>
        <w:t xml:space="preserve">drainage. </w:t>
      </w:r>
      <w:r w:rsidRPr="00245D9F">
        <w:rPr>
          <w:rFonts w:ascii="Verdana Pro" w:hAnsi="Verdana Pro"/>
        </w:rPr>
        <w:t xml:space="preserve">DC requested </w:t>
      </w:r>
      <w:r w:rsidR="00780D20">
        <w:rPr>
          <w:rFonts w:ascii="Verdana Pro" w:hAnsi="Verdana Pro"/>
        </w:rPr>
        <w:t>we maintain</w:t>
      </w:r>
      <w:r w:rsidRPr="00245D9F">
        <w:rPr>
          <w:rFonts w:ascii="Verdana Pro" w:hAnsi="Verdana Pro"/>
        </w:rPr>
        <w:t xml:space="preserve"> </w:t>
      </w:r>
      <w:r w:rsidR="009149B4" w:rsidRPr="00245D9F">
        <w:rPr>
          <w:rFonts w:ascii="Verdana Pro" w:hAnsi="Verdana Pro"/>
        </w:rPr>
        <w:t xml:space="preserve">patience on the </w:t>
      </w:r>
      <w:r w:rsidRPr="00245D9F">
        <w:rPr>
          <w:rFonts w:ascii="Verdana Pro" w:hAnsi="Verdana Pro"/>
        </w:rPr>
        <w:t xml:space="preserve">plans put forward for the </w:t>
      </w:r>
      <w:proofErr w:type="gramStart"/>
      <w:r w:rsidRPr="00245D9F">
        <w:rPr>
          <w:rFonts w:ascii="Verdana Pro" w:hAnsi="Verdana Pro"/>
        </w:rPr>
        <w:t>Park</w:t>
      </w:r>
      <w:proofErr w:type="gramEnd"/>
      <w:r w:rsidRPr="00245D9F">
        <w:rPr>
          <w:rFonts w:ascii="Verdana Pro" w:hAnsi="Verdana Pro"/>
        </w:rPr>
        <w:t xml:space="preserve"> to allow the Histo</w:t>
      </w:r>
      <w:r w:rsidR="009149B4" w:rsidRPr="00245D9F">
        <w:rPr>
          <w:rFonts w:ascii="Verdana Pro" w:hAnsi="Verdana Pro"/>
        </w:rPr>
        <w:t xml:space="preserve">ry garden </w:t>
      </w:r>
      <w:r w:rsidRPr="00245D9F">
        <w:rPr>
          <w:rFonts w:ascii="Verdana Pro" w:hAnsi="Verdana Pro"/>
        </w:rPr>
        <w:t xml:space="preserve">to </w:t>
      </w:r>
      <w:r w:rsidR="009149B4" w:rsidRPr="00245D9F">
        <w:rPr>
          <w:rFonts w:ascii="Verdana Pro" w:hAnsi="Verdana Pro"/>
        </w:rPr>
        <w:t>progres</w:t>
      </w:r>
      <w:r w:rsidRPr="00245D9F">
        <w:rPr>
          <w:rFonts w:ascii="Verdana Pro" w:hAnsi="Verdana Pro"/>
        </w:rPr>
        <w:t>s</w:t>
      </w:r>
      <w:r w:rsidR="009149B4" w:rsidRPr="00245D9F">
        <w:rPr>
          <w:rFonts w:ascii="Verdana Pro" w:hAnsi="Verdana Pro"/>
        </w:rPr>
        <w:t xml:space="preserve"> first</w:t>
      </w:r>
      <w:r w:rsidRPr="00245D9F">
        <w:rPr>
          <w:rFonts w:ascii="Verdana Pro" w:hAnsi="Verdana Pro"/>
        </w:rPr>
        <w:t xml:space="preserve">. </w:t>
      </w:r>
      <w:r w:rsidR="009149B4" w:rsidRPr="00245D9F">
        <w:rPr>
          <w:rFonts w:ascii="Verdana Pro" w:hAnsi="Verdana Pro"/>
        </w:rPr>
        <w:t xml:space="preserve"> </w:t>
      </w:r>
    </w:p>
    <w:p w14:paraId="79B76AA3" w14:textId="3F115CD5" w:rsidR="009149B4" w:rsidRPr="00245D9F" w:rsidRDefault="003D2064" w:rsidP="00773E05">
      <w:pPr>
        <w:rPr>
          <w:rFonts w:ascii="Verdana Pro" w:hAnsi="Verdana Pro"/>
        </w:rPr>
      </w:pPr>
      <w:r w:rsidRPr="00245D9F">
        <w:rPr>
          <w:rFonts w:ascii="Verdana Pro" w:hAnsi="Verdana Pro"/>
        </w:rPr>
        <w:t xml:space="preserve">DC noted that </w:t>
      </w:r>
      <w:r w:rsidR="009149B4" w:rsidRPr="00245D9F">
        <w:rPr>
          <w:rFonts w:ascii="Verdana Pro" w:hAnsi="Verdana Pro"/>
        </w:rPr>
        <w:t>Babs Ferguson has offered funding for a new notice board.  If the History Garden goes ahead then this might change the noticeboard requirements</w:t>
      </w:r>
      <w:r w:rsidR="003159C2" w:rsidRPr="00245D9F">
        <w:rPr>
          <w:rFonts w:ascii="Verdana Pro" w:hAnsi="Verdana Pro"/>
        </w:rPr>
        <w:t>.</w:t>
      </w:r>
      <w:r w:rsidR="009149B4" w:rsidRPr="00245D9F">
        <w:rPr>
          <w:rFonts w:ascii="Verdana Pro" w:hAnsi="Verdana Pro"/>
        </w:rPr>
        <w:t xml:space="preserve"> </w:t>
      </w:r>
      <w:r w:rsidR="00780D20">
        <w:rPr>
          <w:rFonts w:ascii="Verdana Pro" w:hAnsi="Verdana Pro"/>
        </w:rPr>
        <w:t xml:space="preserve">We have, therefore, advised Babs that we should defer purchase </w:t>
      </w:r>
      <w:r w:rsidR="00780D20">
        <w:rPr>
          <w:rFonts w:ascii="Verdana Pro" w:hAnsi="Verdana Pro"/>
        </w:rPr>
        <w:lastRenderedPageBreak/>
        <w:t xml:space="preserve">until dimensions are established.  The Community Council thanks Babs for the generous donation. </w:t>
      </w:r>
    </w:p>
    <w:p w14:paraId="71136AE7" w14:textId="66B6B61E" w:rsidR="009149B4" w:rsidRPr="00245D9F" w:rsidRDefault="009149B4" w:rsidP="00773E05">
      <w:pPr>
        <w:rPr>
          <w:rFonts w:ascii="Verdana Pro" w:hAnsi="Verdana Pro"/>
        </w:rPr>
      </w:pPr>
      <w:r w:rsidRPr="00245D9F">
        <w:rPr>
          <w:rFonts w:ascii="Verdana Pro" w:hAnsi="Verdana Pro"/>
        </w:rPr>
        <w:t>Query</w:t>
      </w:r>
      <w:r w:rsidR="003D2064" w:rsidRPr="00245D9F">
        <w:rPr>
          <w:rFonts w:ascii="Verdana Pro" w:hAnsi="Verdana Pro"/>
        </w:rPr>
        <w:t xml:space="preserve"> was raised around whether the </w:t>
      </w:r>
      <w:r w:rsidRPr="00245D9F">
        <w:rPr>
          <w:rFonts w:ascii="Verdana Pro" w:hAnsi="Verdana Pro"/>
        </w:rPr>
        <w:t>History Garden</w:t>
      </w:r>
      <w:r w:rsidR="003159C2" w:rsidRPr="00245D9F">
        <w:rPr>
          <w:rFonts w:ascii="Verdana Pro" w:hAnsi="Verdana Pro"/>
        </w:rPr>
        <w:t xml:space="preserve"> was higher priority than the </w:t>
      </w:r>
      <w:r w:rsidRPr="00245D9F">
        <w:rPr>
          <w:rFonts w:ascii="Verdana Pro" w:hAnsi="Verdana Pro"/>
        </w:rPr>
        <w:t xml:space="preserve">car park re-surfacing and the water ingress concerns that may lead to structural problems including subsidence. </w:t>
      </w:r>
    </w:p>
    <w:p w14:paraId="1834F638" w14:textId="4F916C72" w:rsidR="00BD2E5F" w:rsidRPr="00245D9F" w:rsidRDefault="00BD2E5F" w:rsidP="00773E05">
      <w:pPr>
        <w:rPr>
          <w:rFonts w:ascii="Verdana Pro" w:hAnsi="Verdana Pro"/>
        </w:rPr>
      </w:pPr>
      <w:r w:rsidRPr="00245D9F">
        <w:rPr>
          <w:rFonts w:ascii="Verdana Pro" w:hAnsi="Verdana Pro"/>
        </w:rPr>
        <w:t>Suggestion</w:t>
      </w:r>
      <w:r w:rsidR="00245D9F" w:rsidRPr="00245D9F">
        <w:rPr>
          <w:rFonts w:ascii="Verdana Pro" w:hAnsi="Verdana Pro"/>
        </w:rPr>
        <w:t xml:space="preserve"> Council from attendee that the village should do something if no reply received from the Council before the next meeting. </w:t>
      </w:r>
    </w:p>
    <w:p w14:paraId="49DDA47A" w14:textId="77777777" w:rsidR="00AE1CC6" w:rsidRDefault="00245D9F" w:rsidP="00773E05">
      <w:pPr>
        <w:rPr>
          <w:rFonts w:ascii="Verdana Pro" w:hAnsi="Verdana Pro"/>
        </w:rPr>
      </w:pPr>
      <w:r w:rsidRPr="00245D9F">
        <w:rPr>
          <w:rFonts w:ascii="Verdana Pro" w:hAnsi="Verdana Pro"/>
        </w:rPr>
        <w:t xml:space="preserve">4.3. </w:t>
      </w:r>
      <w:r w:rsidR="00BD2E5F" w:rsidRPr="00245D9F">
        <w:rPr>
          <w:rFonts w:ascii="Verdana Pro" w:hAnsi="Verdana Pro"/>
        </w:rPr>
        <w:t>Place Planning was assessment</w:t>
      </w:r>
      <w:r w:rsidRPr="00245D9F">
        <w:rPr>
          <w:rFonts w:ascii="Verdana Pro" w:hAnsi="Verdana Pro"/>
        </w:rPr>
        <w:t xml:space="preserve">, completed a couple of years ago, to get the views of residents on the facilities </w:t>
      </w:r>
      <w:r w:rsidR="00BD2E5F" w:rsidRPr="00245D9F">
        <w:rPr>
          <w:rFonts w:ascii="Verdana Pro" w:hAnsi="Verdana Pro"/>
        </w:rPr>
        <w:t>available in Loans</w:t>
      </w:r>
      <w:r w:rsidRPr="00245D9F">
        <w:rPr>
          <w:rFonts w:ascii="Verdana Pro" w:hAnsi="Verdana Pro"/>
        </w:rPr>
        <w:t xml:space="preserve">.  At the time, only 10 responses were received. This function has been taken over by Audrey </w:t>
      </w:r>
      <w:proofErr w:type="spellStart"/>
      <w:r w:rsidRPr="00245D9F">
        <w:rPr>
          <w:rFonts w:ascii="Verdana Pro" w:hAnsi="Verdana Pro"/>
        </w:rPr>
        <w:t>Gatt</w:t>
      </w:r>
      <w:proofErr w:type="spellEnd"/>
      <w:r w:rsidRPr="00245D9F">
        <w:rPr>
          <w:rFonts w:ascii="Verdana Pro" w:hAnsi="Verdana Pro"/>
        </w:rPr>
        <w:t xml:space="preserve"> and, going forward, Place Planning will feed </w:t>
      </w:r>
      <w:r w:rsidR="00BD2E5F" w:rsidRPr="00245D9F">
        <w:rPr>
          <w:rFonts w:ascii="Verdana Pro" w:hAnsi="Verdana Pro"/>
        </w:rPr>
        <w:t xml:space="preserve">into planning department and funding allocations. </w:t>
      </w:r>
    </w:p>
    <w:p w14:paraId="4D8DB69D" w14:textId="73957687" w:rsidR="00BD2E5F" w:rsidRPr="00AE1CC6" w:rsidRDefault="00AE1CC6" w:rsidP="00773E05">
      <w:pPr>
        <w:rPr>
          <w:rFonts w:ascii="Verdana Pro" w:hAnsi="Verdana Pro"/>
          <w:i/>
          <w:iCs/>
        </w:rPr>
      </w:pPr>
      <w:r w:rsidRPr="00AE1CC6">
        <w:rPr>
          <w:rFonts w:ascii="Verdana Pro" w:hAnsi="Verdana Pro"/>
          <w:i/>
          <w:iCs/>
        </w:rPr>
        <w:t xml:space="preserve">Although not discussed in detail at the meeting, the options below have been provided for further discussion about </w:t>
      </w:r>
      <w:r w:rsidR="00245D9F" w:rsidRPr="00AE1CC6">
        <w:rPr>
          <w:rFonts w:ascii="Verdana Pro" w:hAnsi="Verdana Pro"/>
          <w:i/>
          <w:iCs/>
        </w:rPr>
        <w:t xml:space="preserve">how best the Loans Council </w:t>
      </w:r>
      <w:r w:rsidRPr="00AE1CC6">
        <w:rPr>
          <w:rFonts w:ascii="Verdana Pro" w:hAnsi="Verdana Pro"/>
          <w:i/>
          <w:iCs/>
        </w:rPr>
        <w:t xml:space="preserve">can </w:t>
      </w:r>
      <w:r w:rsidR="00245D9F" w:rsidRPr="00AE1CC6">
        <w:rPr>
          <w:rFonts w:ascii="Verdana Pro" w:hAnsi="Verdana Pro"/>
          <w:i/>
          <w:iCs/>
        </w:rPr>
        <w:t>provide feedback into th</w:t>
      </w:r>
      <w:r w:rsidRPr="00AE1CC6">
        <w:rPr>
          <w:rFonts w:ascii="Verdana Pro" w:hAnsi="Verdana Pro"/>
          <w:i/>
          <w:iCs/>
        </w:rPr>
        <w:t xml:space="preserve">e Place Planning </w:t>
      </w:r>
      <w:r w:rsidR="00245D9F" w:rsidRPr="00AE1CC6">
        <w:rPr>
          <w:rFonts w:ascii="Verdana Pro" w:hAnsi="Verdana Pro"/>
          <w:i/>
          <w:iCs/>
        </w:rPr>
        <w:t>process</w:t>
      </w:r>
      <w:r>
        <w:rPr>
          <w:rFonts w:ascii="Verdana Pro" w:hAnsi="Verdana Pro"/>
          <w:i/>
          <w:iCs/>
        </w:rPr>
        <w:t>:</w:t>
      </w:r>
      <w:r w:rsidR="00245D9F" w:rsidRPr="00AE1CC6">
        <w:rPr>
          <w:rFonts w:ascii="Verdana Pro" w:hAnsi="Verdana Pro"/>
          <w:i/>
          <w:iCs/>
        </w:rPr>
        <w:t xml:space="preserve"> </w:t>
      </w:r>
    </w:p>
    <w:p w14:paraId="16C11AAF" w14:textId="77777777" w:rsidR="00AE1CC6" w:rsidRPr="00AE1CC6" w:rsidRDefault="00AE1CC6" w:rsidP="00AE1CC6">
      <w:pPr>
        <w:shd w:val="clear" w:color="auto" w:fill="FFFFFF"/>
        <w:spacing w:after="0" w:line="240" w:lineRule="auto"/>
        <w:rPr>
          <w:rFonts w:ascii="Verdana Pro" w:eastAsia="Times New Roman" w:hAnsi="Verdana Pro" w:cs="Arial"/>
          <w:i/>
          <w:iCs/>
          <w:color w:val="222222"/>
          <w:kern w:val="0"/>
          <w:lang w:eastAsia="en-GB"/>
          <w14:ligatures w14:val="none"/>
        </w:rPr>
      </w:pPr>
      <w:r w:rsidRPr="00AE1CC6">
        <w:rPr>
          <w:rFonts w:ascii="Verdana Pro" w:eastAsia="Times New Roman" w:hAnsi="Verdana Pro" w:cs="Arial"/>
          <w:i/>
          <w:iCs/>
          <w:color w:val="222222"/>
          <w:kern w:val="0"/>
          <w:lang w:eastAsia="en-GB"/>
          <w14:ligatures w14:val="none"/>
        </w:rPr>
        <w:t xml:space="preserve">Option 1: You could choose to keep the engagement outcomes (attached) which were published in July 2022. The downside of that is that the response rate is very low – 10 respondents and although </w:t>
      </w:r>
      <w:proofErr w:type="gramStart"/>
      <w:r w:rsidRPr="00AE1CC6">
        <w:rPr>
          <w:rFonts w:ascii="Verdana Pro" w:eastAsia="Times New Roman" w:hAnsi="Verdana Pro" w:cs="Arial"/>
          <w:i/>
          <w:iCs/>
          <w:color w:val="222222"/>
          <w:kern w:val="0"/>
          <w:lang w:eastAsia="en-GB"/>
          <w14:ligatures w14:val="none"/>
        </w:rPr>
        <w:t>in all likelihood</w:t>
      </w:r>
      <w:proofErr w:type="gramEnd"/>
      <w:r w:rsidRPr="00AE1CC6">
        <w:rPr>
          <w:rFonts w:ascii="Verdana Pro" w:eastAsia="Times New Roman" w:hAnsi="Verdana Pro" w:cs="Arial"/>
          <w:i/>
          <w:iCs/>
          <w:color w:val="222222"/>
          <w:kern w:val="0"/>
          <w:lang w:eastAsia="en-GB"/>
          <w14:ligatures w14:val="none"/>
        </w:rPr>
        <w:t xml:space="preserve"> might still represent the population of Loans in opinion and state of affairs, statistically it does not reflect Loans.</w:t>
      </w:r>
    </w:p>
    <w:p w14:paraId="09297A67" w14:textId="77777777" w:rsidR="00AE1CC6" w:rsidRPr="00AE1CC6" w:rsidRDefault="00AE1CC6" w:rsidP="00AE1CC6">
      <w:pPr>
        <w:shd w:val="clear" w:color="auto" w:fill="FFFFFF"/>
        <w:spacing w:after="0" w:line="240" w:lineRule="auto"/>
        <w:rPr>
          <w:rFonts w:ascii="Verdana Pro" w:eastAsia="Times New Roman" w:hAnsi="Verdana Pro" w:cs="Arial"/>
          <w:i/>
          <w:iCs/>
          <w:color w:val="222222"/>
          <w:kern w:val="0"/>
          <w:lang w:eastAsia="en-GB"/>
          <w14:ligatures w14:val="none"/>
        </w:rPr>
      </w:pPr>
      <w:r w:rsidRPr="00AE1CC6">
        <w:rPr>
          <w:rFonts w:ascii="Verdana Pro" w:eastAsia="Times New Roman" w:hAnsi="Verdana Pro" w:cs="Arial"/>
          <w:i/>
          <w:iCs/>
          <w:color w:val="222222"/>
          <w:kern w:val="0"/>
          <w:lang w:eastAsia="en-GB"/>
          <w14:ligatures w14:val="none"/>
        </w:rPr>
        <w:t> </w:t>
      </w:r>
    </w:p>
    <w:p w14:paraId="17497832" w14:textId="77777777" w:rsidR="00AE1CC6" w:rsidRPr="00AE1CC6" w:rsidRDefault="00AE1CC6" w:rsidP="00AE1CC6">
      <w:pPr>
        <w:shd w:val="clear" w:color="auto" w:fill="FFFFFF"/>
        <w:spacing w:after="0" w:line="240" w:lineRule="auto"/>
        <w:rPr>
          <w:rFonts w:ascii="Verdana Pro" w:eastAsia="Times New Roman" w:hAnsi="Verdana Pro" w:cs="Arial"/>
          <w:i/>
          <w:iCs/>
          <w:color w:val="222222"/>
          <w:kern w:val="0"/>
          <w:lang w:eastAsia="en-GB"/>
          <w14:ligatures w14:val="none"/>
        </w:rPr>
      </w:pPr>
      <w:r w:rsidRPr="00AE1CC6">
        <w:rPr>
          <w:rFonts w:ascii="Verdana Pro" w:eastAsia="Times New Roman" w:hAnsi="Verdana Pro" w:cs="Arial"/>
          <w:i/>
          <w:iCs/>
          <w:color w:val="222222"/>
          <w:kern w:val="0"/>
          <w:lang w:eastAsia="en-GB"/>
          <w14:ligatures w14:val="none"/>
        </w:rPr>
        <w:t xml:space="preserve">Option 2: Another option is to try consultation again and perhaps in a more engaging way rather than public meetings on a given day for a length of time. When we </w:t>
      </w:r>
      <w:proofErr w:type="gramStart"/>
      <w:r w:rsidRPr="00AE1CC6">
        <w:rPr>
          <w:rFonts w:ascii="Verdana Pro" w:eastAsia="Times New Roman" w:hAnsi="Verdana Pro" w:cs="Arial"/>
          <w:i/>
          <w:iCs/>
          <w:color w:val="222222"/>
          <w:kern w:val="0"/>
          <w:lang w:eastAsia="en-GB"/>
          <w14:ligatures w14:val="none"/>
        </w:rPr>
        <w:t>met</w:t>
      </w:r>
      <w:proofErr w:type="gramEnd"/>
      <w:r w:rsidRPr="00AE1CC6">
        <w:rPr>
          <w:rFonts w:ascii="Verdana Pro" w:eastAsia="Times New Roman" w:hAnsi="Verdana Pro" w:cs="Arial"/>
          <w:i/>
          <w:iCs/>
          <w:color w:val="222222"/>
          <w:kern w:val="0"/>
          <w:lang w:eastAsia="en-GB"/>
          <w14:ligatures w14:val="none"/>
        </w:rPr>
        <w:t xml:space="preserve"> I had mentioned the possibility of having posters sent to households promoting an online and paper copy survey. For ease of reference I’ve attached the draft of the paper copy and the online can be accessed with the link </w:t>
      </w:r>
      <w:hyperlink r:id="rId5" w:tgtFrame="_blank" w:history="1">
        <w:r w:rsidRPr="00AE1CC6">
          <w:rPr>
            <w:rFonts w:ascii="Verdana Pro" w:eastAsia="Times New Roman" w:hAnsi="Verdana Pro" w:cs="Arial"/>
            <w:i/>
            <w:iCs/>
            <w:color w:val="1155CC"/>
            <w:kern w:val="0"/>
            <w:u w:val="single"/>
            <w:lang w:eastAsia="en-GB"/>
            <w14:ligatures w14:val="none"/>
          </w:rPr>
          <w:t>https://forms.office.com/e/FLifjnLf7J</w:t>
        </w:r>
      </w:hyperlink>
      <w:r w:rsidRPr="00AE1CC6">
        <w:rPr>
          <w:rFonts w:ascii="Verdana Pro" w:eastAsia="Times New Roman" w:hAnsi="Verdana Pro" w:cs="Arial"/>
          <w:i/>
          <w:iCs/>
          <w:color w:val="222222"/>
          <w:kern w:val="0"/>
          <w:lang w:eastAsia="en-GB"/>
          <w14:ligatures w14:val="none"/>
        </w:rPr>
        <w:t> The consultation responses will then allow us to develop a community-led action plan for Loans which would then give the mechanisms to elected members and cabinet to approve projects in Loans with easier process rather than being met with the ‘more information needed’ response from cabinet.</w:t>
      </w:r>
    </w:p>
    <w:p w14:paraId="7894C12B" w14:textId="77777777" w:rsidR="00AE1CC6" w:rsidRPr="00AE1CC6" w:rsidRDefault="00AE1CC6" w:rsidP="00AE1CC6">
      <w:pPr>
        <w:shd w:val="clear" w:color="auto" w:fill="FFFFFF"/>
        <w:spacing w:after="0" w:line="240" w:lineRule="auto"/>
        <w:rPr>
          <w:rFonts w:ascii="Verdana Pro" w:eastAsia="Times New Roman" w:hAnsi="Verdana Pro" w:cs="Arial"/>
          <w:i/>
          <w:iCs/>
          <w:color w:val="222222"/>
          <w:kern w:val="0"/>
          <w:lang w:eastAsia="en-GB"/>
          <w14:ligatures w14:val="none"/>
        </w:rPr>
      </w:pPr>
      <w:r w:rsidRPr="00AE1CC6">
        <w:rPr>
          <w:rFonts w:ascii="Verdana Pro" w:eastAsia="Times New Roman" w:hAnsi="Verdana Pro" w:cs="Arial"/>
          <w:i/>
          <w:iCs/>
          <w:color w:val="222222"/>
          <w:kern w:val="0"/>
          <w:lang w:eastAsia="en-GB"/>
          <w14:ligatures w14:val="none"/>
        </w:rPr>
        <w:t> </w:t>
      </w:r>
    </w:p>
    <w:p w14:paraId="3088FDD6" w14:textId="13CA98EB" w:rsidR="00AE1CC6" w:rsidRPr="00AE1CC6" w:rsidRDefault="00AE1CC6" w:rsidP="00AE1CC6">
      <w:pPr>
        <w:shd w:val="clear" w:color="auto" w:fill="FFFFFF"/>
        <w:spacing w:after="100" w:line="240" w:lineRule="auto"/>
        <w:rPr>
          <w:rFonts w:ascii="Verdana Pro" w:eastAsia="Times New Roman" w:hAnsi="Verdana Pro" w:cs="Arial"/>
          <w:i/>
          <w:iCs/>
          <w:color w:val="222222"/>
          <w:kern w:val="0"/>
          <w:lang w:eastAsia="en-GB"/>
          <w14:ligatures w14:val="none"/>
        </w:rPr>
      </w:pPr>
      <w:r w:rsidRPr="00AE1CC6">
        <w:rPr>
          <w:rFonts w:ascii="Verdana Pro" w:eastAsia="Times New Roman" w:hAnsi="Verdana Pro" w:cs="Arial"/>
          <w:i/>
          <w:iCs/>
          <w:color w:val="222222"/>
          <w:kern w:val="0"/>
          <w:lang w:eastAsia="en-GB"/>
          <w14:ligatures w14:val="none"/>
        </w:rPr>
        <w:t>Option 3: A third option would be to opt for a local place plan for either the whole of Loans or a particular section from Loans. It would make sense to first have an action plan which is then topped up as a local place plan. The main difference between the two plans is that local place plans would require the mapping of the area. However, more information will be available at the online meeting.</w:t>
      </w:r>
    </w:p>
    <w:p w14:paraId="6F8F0D89" w14:textId="2977BC5D" w:rsidR="00BD2E5F" w:rsidRPr="00245D9F" w:rsidRDefault="00AE1CC6" w:rsidP="00773E05">
      <w:pPr>
        <w:rPr>
          <w:rFonts w:ascii="Verdana Pro" w:hAnsi="Verdana Pro"/>
        </w:rPr>
      </w:pPr>
      <w:r>
        <w:rPr>
          <w:rFonts w:ascii="Verdana Pro" w:hAnsi="Verdana Pro"/>
        </w:rPr>
        <w:t xml:space="preserve">4.4 </w:t>
      </w:r>
      <w:r w:rsidR="00BD2E5F" w:rsidRPr="00245D9F">
        <w:rPr>
          <w:rFonts w:ascii="Verdana Pro" w:hAnsi="Verdana Pro"/>
        </w:rPr>
        <w:t xml:space="preserve">DC noted that the </w:t>
      </w:r>
      <w:r w:rsidR="003159C2" w:rsidRPr="00245D9F">
        <w:rPr>
          <w:rFonts w:ascii="Verdana Pro" w:hAnsi="Verdana Pro"/>
        </w:rPr>
        <w:t>N</w:t>
      </w:r>
      <w:r w:rsidR="00BD2E5F" w:rsidRPr="00245D9F">
        <w:rPr>
          <w:rFonts w:ascii="Verdana Pro" w:hAnsi="Verdana Pro"/>
        </w:rPr>
        <w:t xml:space="preserve">umber 14 bus has started going to Ayr Hospital again </w:t>
      </w:r>
      <w:r w:rsidR="00A03143" w:rsidRPr="00245D9F">
        <w:rPr>
          <w:rFonts w:ascii="Verdana Pro" w:hAnsi="Verdana Pro"/>
        </w:rPr>
        <w:t>through L</w:t>
      </w:r>
      <w:r w:rsidR="00BD2E5F" w:rsidRPr="00245D9F">
        <w:rPr>
          <w:rFonts w:ascii="Verdana Pro" w:hAnsi="Verdana Pro"/>
        </w:rPr>
        <w:t>oans</w:t>
      </w:r>
      <w:r w:rsidR="00A03143" w:rsidRPr="00245D9F">
        <w:rPr>
          <w:rFonts w:ascii="Verdana Pro" w:hAnsi="Verdana Pro"/>
        </w:rPr>
        <w:t>.</w:t>
      </w:r>
      <w:r w:rsidR="00BD2E5F" w:rsidRPr="00245D9F">
        <w:rPr>
          <w:rFonts w:ascii="Verdana Pro" w:hAnsi="Verdana Pro"/>
        </w:rPr>
        <w:t xml:space="preserve"> </w:t>
      </w:r>
    </w:p>
    <w:p w14:paraId="60667B8C" w14:textId="76B77D9A" w:rsidR="002157F6" w:rsidRPr="00245D9F" w:rsidRDefault="002157F6" w:rsidP="00CE487C">
      <w:pPr>
        <w:rPr>
          <w:rFonts w:ascii="Verdana Pro" w:hAnsi="Verdana Pro"/>
        </w:rPr>
      </w:pPr>
      <w:r w:rsidRPr="00245D9F">
        <w:rPr>
          <w:rFonts w:ascii="Verdana Pro" w:hAnsi="Verdana Pro"/>
        </w:rPr>
        <w:t>5.0 REPORT BY TREASURER</w:t>
      </w:r>
      <w:r w:rsidR="005E27D5" w:rsidRPr="00245D9F">
        <w:rPr>
          <w:rFonts w:ascii="Verdana Pro" w:hAnsi="Verdana Pro"/>
        </w:rPr>
        <w:t xml:space="preserve"> </w:t>
      </w:r>
    </w:p>
    <w:p w14:paraId="52B49C4A" w14:textId="02465397" w:rsidR="005E27D5" w:rsidRPr="00245D9F" w:rsidRDefault="002157F6" w:rsidP="00CE487C">
      <w:pPr>
        <w:rPr>
          <w:rFonts w:ascii="Verdana Pro" w:hAnsi="Verdana Pro"/>
        </w:rPr>
      </w:pPr>
      <w:r w:rsidRPr="00245D9F">
        <w:rPr>
          <w:rFonts w:ascii="Verdana Pro" w:hAnsi="Verdana Pro"/>
        </w:rPr>
        <w:t xml:space="preserve">5.1 Our Bank Statement </w:t>
      </w:r>
      <w:r w:rsidR="003159C2" w:rsidRPr="00245D9F">
        <w:rPr>
          <w:rFonts w:ascii="Verdana Pro" w:hAnsi="Verdana Pro"/>
        </w:rPr>
        <w:t xml:space="preserve">currently </w:t>
      </w:r>
      <w:r w:rsidRPr="00245D9F">
        <w:rPr>
          <w:rFonts w:ascii="Verdana Pro" w:hAnsi="Verdana Pro"/>
        </w:rPr>
        <w:t>shows £12</w:t>
      </w:r>
      <w:r w:rsidR="002A37E7" w:rsidRPr="00245D9F">
        <w:rPr>
          <w:rFonts w:ascii="Verdana Pro" w:hAnsi="Verdana Pro"/>
        </w:rPr>
        <w:t>01.30</w:t>
      </w:r>
      <w:r w:rsidRPr="00245D9F">
        <w:rPr>
          <w:rFonts w:ascii="Verdana Pro" w:hAnsi="Verdana Pro"/>
        </w:rPr>
        <w:t xml:space="preserve"> which includes the £500 donation for the upkeep of the Village defibrillator.</w:t>
      </w:r>
      <w:r w:rsidR="003F2A39" w:rsidRPr="00245D9F">
        <w:rPr>
          <w:rFonts w:ascii="Verdana Pro" w:hAnsi="Verdana Pro"/>
        </w:rPr>
        <w:t xml:space="preserve"> </w:t>
      </w:r>
      <w:r w:rsidR="002A37E7" w:rsidRPr="00245D9F">
        <w:rPr>
          <w:rFonts w:ascii="Verdana Pro" w:hAnsi="Verdana Pro"/>
        </w:rPr>
        <w:t xml:space="preserve">£125.20 covers </w:t>
      </w:r>
      <w:r w:rsidR="00780D20">
        <w:rPr>
          <w:rFonts w:ascii="Verdana Pro" w:hAnsi="Verdana Pro"/>
        </w:rPr>
        <w:t xml:space="preserve">our public liabilities and </w:t>
      </w:r>
      <w:r w:rsidR="002A37E7" w:rsidRPr="00245D9F">
        <w:rPr>
          <w:rFonts w:ascii="Verdana Pro" w:hAnsi="Verdana Pro"/>
        </w:rPr>
        <w:t xml:space="preserve">insurance for </w:t>
      </w:r>
      <w:r w:rsidR="00780D20">
        <w:rPr>
          <w:rFonts w:ascii="Verdana Pro" w:hAnsi="Verdana Pro"/>
        </w:rPr>
        <w:t xml:space="preserve">the </w:t>
      </w:r>
      <w:r w:rsidR="002A37E7" w:rsidRPr="00245D9F">
        <w:rPr>
          <w:rFonts w:ascii="Verdana Pro" w:hAnsi="Verdana Pro"/>
        </w:rPr>
        <w:t xml:space="preserve">defibrillator. </w:t>
      </w:r>
    </w:p>
    <w:p w14:paraId="62785C2D" w14:textId="6B21AADB" w:rsidR="005E27D5" w:rsidRPr="00245D9F" w:rsidRDefault="002157F6" w:rsidP="00CE487C">
      <w:pPr>
        <w:rPr>
          <w:rFonts w:ascii="Verdana Pro" w:hAnsi="Verdana Pro"/>
        </w:rPr>
      </w:pPr>
      <w:r w:rsidRPr="00245D9F">
        <w:rPr>
          <w:rFonts w:ascii="Verdana Pro" w:hAnsi="Verdana Pro"/>
        </w:rPr>
        <w:lastRenderedPageBreak/>
        <w:t>5.2 There were no questions regarding the Treasurer’s Report.</w:t>
      </w:r>
      <w:r w:rsidR="009149B4" w:rsidRPr="00245D9F">
        <w:rPr>
          <w:rFonts w:ascii="Verdana Pro" w:hAnsi="Verdana Pro"/>
        </w:rPr>
        <w:t xml:space="preserve"> SP has sent invoices to DC and Veronica for the website</w:t>
      </w:r>
      <w:r w:rsidR="003159C2" w:rsidRPr="00245D9F">
        <w:rPr>
          <w:rFonts w:ascii="Verdana Pro" w:hAnsi="Verdana Pro"/>
        </w:rPr>
        <w:t xml:space="preserve"> domain hosting and email costs. </w:t>
      </w:r>
      <w:r w:rsidR="009149B4" w:rsidRPr="00245D9F">
        <w:rPr>
          <w:rFonts w:ascii="Verdana Pro" w:hAnsi="Verdana Pro"/>
        </w:rPr>
        <w:t xml:space="preserve">  </w:t>
      </w:r>
    </w:p>
    <w:p w14:paraId="69C98FC0" w14:textId="22EBAEDB" w:rsidR="003D3386" w:rsidRPr="00245D9F" w:rsidRDefault="002157F6" w:rsidP="003D3386">
      <w:pPr>
        <w:rPr>
          <w:rFonts w:ascii="Verdana Pro" w:hAnsi="Verdana Pro"/>
        </w:rPr>
      </w:pPr>
      <w:r w:rsidRPr="00245D9F">
        <w:rPr>
          <w:rFonts w:ascii="Verdana Pro" w:hAnsi="Verdana Pro"/>
        </w:rPr>
        <w:t>6.0 ANY OTHER BUSINESS/FORUM.</w:t>
      </w:r>
    </w:p>
    <w:p w14:paraId="2F44A73A" w14:textId="16D405B4" w:rsidR="00680FA4" w:rsidRPr="00245D9F" w:rsidRDefault="00DF4F5A" w:rsidP="00CE487C">
      <w:pPr>
        <w:rPr>
          <w:rFonts w:ascii="Verdana Pro" w:hAnsi="Verdana Pro"/>
        </w:rPr>
      </w:pPr>
      <w:r w:rsidRPr="00245D9F">
        <w:rPr>
          <w:rFonts w:ascii="Verdana Pro" w:hAnsi="Verdana Pro"/>
        </w:rPr>
        <w:t>6.</w:t>
      </w:r>
      <w:r w:rsidR="003159C2" w:rsidRPr="00245D9F">
        <w:rPr>
          <w:rFonts w:ascii="Verdana Pro" w:hAnsi="Verdana Pro"/>
        </w:rPr>
        <w:t>1</w:t>
      </w:r>
      <w:r w:rsidRPr="00245D9F">
        <w:rPr>
          <w:rFonts w:ascii="Verdana Pro" w:hAnsi="Verdana Pro"/>
        </w:rPr>
        <w:t xml:space="preserve"> </w:t>
      </w:r>
      <w:r w:rsidR="00A03143" w:rsidRPr="00245D9F">
        <w:rPr>
          <w:rFonts w:ascii="Verdana Pro" w:hAnsi="Verdana Pro"/>
        </w:rPr>
        <w:t>The</w:t>
      </w:r>
      <w:r w:rsidR="003159C2" w:rsidRPr="00245D9F">
        <w:rPr>
          <w:rFonts w:ascii="Verdana Pro" w:hAnsi="Verdana Pro"/>
        </w:rPr>
        <w:t xml:space="preserve">re was an </w:t>
      </w:r>
      <w:r w:rsidR="00A03143" w:rsidRPr="00245D9F">
        <w:rPr>
          <w:rFonts w:ascii="Verdana Pro" w:hAnsi="Verdana Pro"/>
        </w:rPr>
        <w:t>update on the a</w:t>
      </w:r>
      <w:r w:rsidRPr="00245D9F">
        <w:rPr>
          <w:rFonts w:ascii="Verdana Pro" w:hAnsi="Verdana Pro"/>
        </w:rPr>
        <w:t>bandoned car</w:t>
      </w:r>
      <w:r w:rsidR="00A03143" w:rsidRPr="00245D9F">
        <w:rPr>
          <w:rFonts w:ascii="Verdana Pro" w:hAnsi="Verdana Pro"/>
        </w:rPr>
        <w:t xml:space="preserve"> </w:t>
      </w:r>
      <w:r w:rsidR="003159C2" w:rsidRPr="00245D9F">
        <w:rPr>
          <w:rFonts w:ascii="Verdana Pro" w:hAnsi="Verdana Pro"/>
        </w:rPr>
        <w:t xml:space="preserve">which has </w:t>
      </w:r>
      <w:r w:rsidR="00A03143" w:rsidRPr="00245D9F">
        <w:rPr>
          <w:rFonts w:ascii="Verdana Pro" w:hAnsi="Verdana Pro"/>
        </w:rPr>
        <w:t xml:space="preserve">now been taken away. </w:t>
      </w:r>
    </w:p>
    <w:p w14:paraId="03393390" w14:textId="38EB892C" w:rsidR="00A03143" w:rsidRPr="00245D9F" w:rsidRDefault="00245D9F" w:rsidP="00CE487C">
      <w:pPr>
        <w:rPr>
          <w:rFonts w:ascii="Verdana Pro" w:hAnsi="Verdana Pro"/>
        </w:rPr>
      </w:pPr>
      <w:r w:rsidRPr="00245D9F">
        <w:rPr>
          <w:rFonts w:ascii="Verdana Pro" w:hAnsi="Verdana Pro"/>
        </w:rPr>
        <w:t xml:space="preserve">6.2 </w:t>
      </w:r>
      <w:r w:rsidR="00A03143" w:rsidRPr="00245D9F">
        <w:rPr>
          <w:rFonts w:ascii="Verdana Pro" w:hAnsi="Verdana Pro"/>
        </w:rPr>
        <w:t xml:space="preserve">Generation Home have started a new craft and lunch club in the </w:t>
      </w:r>
      <w:proofErr w:type="gramStart"/>
      <w:r w:rsidR="00A03143" w:rsidRPr="00245D9F">
        <w:rPr>
          <w:rFonts w:ascii="Verdana Pro" w:hAnsi="Verdana Pro"/>
        </w:rPr>
        <w:t>Hall</w:t>
      </w:r>
      <w:proofErr w:type="gramEnd"/>
    </w:p>
    <w:p w14:paraId="66219F62" w14:textId="676B47E0" w:rsidR="00A03143" w:rsidRPr="00245D9F" w:rsidRDefault="003159C2" w:rsidP="00CE487C">
      <w:pPr>
        <w:rPr>
          <w:rFonts w:ascii="Verdana Pro" w:hAnsi="Verdana Pro"/>
        </w:rPr>
      </w:pPr>
      <w:r w:rsidRPr="00245D9F">
        <w:rPr>
          <w:rFonts w:ascii="Verdana Pro" w:hAnsi="Verdana Pro"/>
        </w:rPr>
        <w:t xml:space="preserve">6.3 </w:t>
      </w:r>
      <w:r w:rsidR="00A03143" w:rsidRPr="00245D9F">
        <w:rPr>
          <w:rFonts w:ascii="Verdana Pro" w:hAnsi="Verdana Pro"/>
        </w:rPr>
        <w:t>Loans Village Hall AGM invitations have gone out.</w:t>
      </w:r>
      <w:r w:rsidR="007C6C99" w:rsidRPr="00245D9F">
        <w:rPr>
          <w:rFonts w:ascii="Verdana Pro" w:hAnsi="Verdana Pro"/>
        </w:rPr>
        <w:t xml:space="preserve"> </w:t>
      </w:r>
      <w:r w:rsidRPr="00245D9F">
        <w:rPr>
          <w:rFonts w:ascii="Verdana Pro" w:hAnsi="Verdana Pro"/>
        </w:rPr>
        <w:t xml:space="preserve">This will be held on </w:t>
      </w:r>
      <w:r w:rsidR="00245D9F" w:rsidRPr="00245D9F">
        <w:rPr>
          <w:rFonts w:ascii="Verdana Pro" w:hAnsi="Verdana Pro"/>
        </w:rPr>
        <w:t>Wednesday 28</w:t>
      </w:r>
      <w:r w:rsidR="00245D9F" w:rsidRPr="00245D9F">
        <w:rPr>
          <w:rFonts w:ascii="Verdana Pro" w:hAnsi="Verdana Pro"/>
          <w:vertAlign w:val="superscript"/>
        </w:rPr>
        <w:t>th</w:t>
      </w:r>
      <w:r w:rsidR="00245D9F" w:rsidRPr="00245D9F">
        <w:rPr>
          <w:rFonts w:ascii="Verdana Pro" w:hAnsi="Verdana Pro"/>
        </w:rPr>
        <w:t xml:space="preserve"> February</w:t>
      </w:r>
      <w:r w:rsidRPr="00245D9F">
        <w:rPr>
          <w:rFonts w:ascii="Verdana Pro" w:hAnsi="Verdana Pro"/>
        </w:rPr>
        <w:t xml:space="preserve"> in the Village Hall </w:t>
      </w:r>
      <w:r w:rsidR="00245D9F" w:rsidRPr="00245D9F">
        <w:rPr>
          <w:rFonts w:ascii="Verdana Pro" w:hAnsi="Verdana Pro"/>
        </w:rPr>
        <w:t xml:space="preserve">at 7:30 pm </w:t>
      </w:r>
      <w:r w:rsidRPr="00245D9F">
        <w:rPr>
          <w:rFonts w:ascii="Verdana Pro" w:hAnsi="Verdana Pro"/>
        </w:rPr>
        <w:t xml:space="preserve">with wine and nibbles provided. </w:t>
      </w:r>
    </w:p>
    <w:p w14:paraId="363CF321" w14:textId="63E2C2B1" w:rsidR="00A03143" w:rsidRPr="00245D9F" w:rsidRDefault="00245D9F" w:rsidP="00CE487C">
      <w:pPr>
        <w:rPr>
          <w:rFonts w:ascii="Verdana Pro" w:hAnsi="Verdana Pro"/>
        </w:rPr>
      </w:pPr>
      <w:r w:rsidRPr="00245D9F">
        <w:rPr>
          <w:rFonts w:ascii="Verdana Pro" w:hAnsi="Verdana Pro"/>
        </w:rPr>
        <w:t xml:space="preserve">6.4 </w:t>
      </w:r>
      <w:r w:rsidR="007C6C99" w:rsidRPr="00245D9F">
        <w:rPr>
          <w:rFonts w:ascii="Verdana Pro" w:hAnsi="Verdana Pro"/>
        </w:rPr>
        <w:t xml:space="preserve">DC has received a </w:t>
      </w:r>
      <w:proofErr w:type="gramStart"/>
      <w:r w:rsidRPr="00245D9F">
        <w:rPr>
          <w:rFonts w:ascii="Verdana Pro" w:hAnsi="Verdana Pro"/>
        </w:rPr>
        <w:t>Government</w:t>
      </w:r>
      <w:proofErr w:type="gramEnd"/>
      <w:r w:rsidRPr="00245D9F">
        <w:rPr>
          <w:rFonts w:ascii="Verdana Pro" w:hAnsi="Verdana Pro"/>
        </w:rPr>
        <w:t xml:space="preserve"> </w:t>
      </w:r>
      <w:r w:rsidR="007C6C99" w:rsidRPr="00245D9F">
        <w:rPr>
          <w:rFonts w:ascii="Verdana Pro" w:hAnsi="Verdana Pro"/>
        </w:rPr>
        <w:t xml:space="preserve">communication to say that </w:t>
      </w:r>
      <w:r w:rsidRPr="00245D9F">
        <w:rPr>
          <w:rFonts w:ascii="Verdana Pro" w:hAnsi="Verdana Pro"/>
        </w:rPr>
        <w:t xml:space="preserve">an application can be made to receive a </w:t>
      </w:r>
      <w:r w:rsidR="007C6C99" w:rsidRPr="00245D9F">
        <w:rPr>
          <w:rFonts w:ascii="Verdana Pro" w:hAnsi="Verdana Pro"/>
        </w:rPr>
        <w:t>free portrait of the King to hang in the Hall</w:t>
      </w:r>
      <w:r w:rsidR="003159C2" w:rsidRPr="00245D9F">
        <w:rPr>
          <w:rFonts w:ascii="Verdana Pro" w:hAnsi="Verdana Pro"/>
        </w:rPr>
        <w:t xml:space="preserve"> if so desired</w:t>
      </w:r>
      <w:r w:rsidR="007C6C99" w:rsidRPr="00245D9F">
        <w:rPr>
          <w:rFonts w:ascii="Verdana Pro" w:hAnsi="Verdana Pro"/>
        </w:rPr>
        <w:t xml:space="preserve">. </w:t>
      </w:r>
      <w:r w:rsidR="00780D20">
        <w:rPr>
          <w:rFonts w:ascii="Verdana Pro" w:hAnsi="Verdana Pro"/>
        </w:rPr>
        <w:t xml:space="preserve">There was general confirmation.  DC will order portrait. </w:t>
      </w:r>
    </w:p>
    <w:p w14:paraId="798D84EF" w14:textId="4605F411" w:rsidR="00CF24F5" w:rsidRPr="00245D9F" w:rsidRDefault="004F0125" w:rsidP="00CE487C">
      <w:pPr>
        <w:rPr>
          <w:rFonts w:ascii="Verdana Pro" w:hAnsi="Verdana Pro"/>
        </w:rPr>
      </w:pPr>
      <w:r w:rsidRPr="00245D9F">
        <w:rPr>
          <w:rFonts w:ascii="Verdana Pro" w:hAnsi="Verdana Pro"/>
        </w:rPr>
        <w:t>7.0 NEXT MEETING</w:t>
      </w:r>
    </w:p>
    <w:p w14:paraId="4FB0B6FB" w14:textId="4C211F49" w:rsidR="00E57DD2" w:rsidRPr="00245D9F" w:rsidRDefault="004F0125" w:rsidP="00CE487C">
      <w:pPr>
        <w:rPr>
          <w:rFonts w:ascii="Verdana Pro" w:hAnsi="Verdana Pro"/>
        </w:rPr>
      </w:pPr>
      <w:r w:rsidRPr="00245D9F">
        <w:rPr>
          <w:rFonts w:ascii="Verdana Pro" w:hAnsi="Verdana Pro"/>
        </w:rPr>
        <w:t xml:space="preserve">The next </w:t>
      </w:r>
      <w:r w:rsidR="00DF4F5A" w:rsidRPr="00245D9F">
        <w:rPr>
          <w:rFonts w:ascii="Verdana Pro" w:hAnsi="Verdana Pro"/>
        </w:rPr>
        <w:t xml:space="preserve">public </w:t>
      </w:r>
      <w:r w:rsidRPr="00245D9F">
        <w:rPr>
          <w:rFonts w:ascii="Verdana Pro" w:hAnsi="Verdana Pro"/>
        </w:rPr>
        <w:t xml:space="preserve">meeting will be </w:t>
      </w:r>
      <w:r w:rsidR="00B6188E" w:rsidRPr="00245D9F">
        <w:rPr>
          <w:rFonts w:ascii="Verdana Pro" w:hAnsi="Verdana Pro"/>
        </w:rPr>
        <w:t>13</w:t>
      </w:r>
      <w:r w:rsidR="009672E2" w:rsidRPr="00245D9F">
        <w:rPr>
          <w:rFonts w:ascii="Verdana Pro" w:hAnsi="Verdana Pro"/>
        </w:rPr>
        <w:t>th</w:t>
      </w:r>
      <w:r w:rsidRPr="00245D9F">
        <w:rPr>
          <w:rFonts w:ascii="Verdana Pro" w:hAnsi="Verdana Pro"/>
        </w:rPr>
        <w:t xml:space="preserve"> </w:t>
      </w:r>
      <w:r w:rsidR="00B6188E" w:rsidRPr="00245D9F">
        <w:rPr>
          <w:rFonts w:ascii="Verdana Pro" w:hAnsi="Verdana Pro"/>
        </w:rPr>
        <w:t xml:space="preserve">March </w:t>
      </w:r>
      <w:r w:rsidRPr="00245D9F">
        <w:rPr>
          <w:rFonts w:ascii="Verdana Pro" w:hAnsi="Verdana Pro"/>
        </w:rPr>
        <w:t>20</w:t>
      </w:r>
      <w:r w:rsidR="00DF4F5A" w:rsidRPr="00245D9F">
        <w:rPr>
          <w:rFonts w:ascii="Verdana Pro" w:hAnsi="Verdana Pro"/>
        </w:rPr>
        <w:t>24</w:t>
      </w:r>
      <w:r w:rsidRPr="00245D9F">
        <w:rPr>
          <w:rFonts w:ascii="Verdana Pro" w:hAnsi="Verdana Pro"/>
        </w:rPr>
        <w:t xml:space="preserve"> at 7pm.</w:t>
      </w:r>
      <w:r w:rsidR="009672E2" w:rsidRPr="00245D9F">
        <w:rPr>
          <w:rFonts w:ascii="Verdana Pro" w:hAnsi="Verdana Pro"/>
        </w:rPr>
        <w:t xml:space="preserve"> </w:t>
      </w:r>
    </w:p>
    <w:p w14:paraId="2A9911DD" w14:textId="5B4D8F4C" w:rsidR="00BC20A6" w:rsidRPr="00CE487C" w:rsidRDefault="00603C56" w:rsidP="00CE487C">
      <w:pPr>
        <w:rPr>
          <w:rFonts w:ascii="Verdana Pro" w:hAnsi="Verdana Pro"/>
        </w:rPr>
      </w:pPr>
      <w:r w:rsidRPr="00245D9F">
        <w:rPr>
          <w:rFonts w:ascii="Verdana Pro" w:hAnsi="Verdana Pro"/>
        </w:rPr>
        <w:t xml:space="preserve">                                                     EN</w:t>
      </w:r>
      <w:r w:rsidR="00CF4700" w:rsidRPr="00245D9F">
        <w:rPr>
          <w:rFonts w:ascii="Verdana Pro" w:hAnsi="Verdana Pro"/>
        </w:rPr>
        <w:t>D</w:t>
      </w:r>
      <w:r w:rsidR="00E57DD2">
        <w:rPr>
          <w:rFonts w:ascii="Verdana Pro" w:hAnsi="Verdana Pro"/>
        </w:rPr>
        <w:t xml:space="preserve">                        </w:t>
      </w:r>
    </w:p>
    <w:sectPr w:rsidR="00BC20A6" w:rsidRPr="00CE48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Pro">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B5344"/>
    <w:multiLevelType w:val="hybridMultilevel"/>
    <w:tmpl w:val="C73CF0F6"/>
    <w:lvl w:ilvl="0" w:tplc="1F627826">
      <w:start w:val="9"/>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A641845"/>
    <w:multiLevelType w:val="hybridMultilevel"/>
    <w:tmpl w:val="83A27456"/>
    <w:lvl w:ilvl="0" w:tplc="211ED5FA">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D1A70A3"/>
    <w:multiLevelType w:val="multilevel"/>
    <w:tmpl w:val="1B62F412"/>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num w:numId="1" w16cid:durableId="2083984782">
    <w:abstractNumId w:val="2"/>
  </w:num>
  <w:num w:numId="2" w16cid:durableId="1100837849">
    <w:abstractNumId w:val="1"/>
  </w:num>
  <w:num w:numId="3" w16cid:durableId="1854614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E85"/>
    <w:rsid w:val="00002BCE"/>
    <w:rsid w:val="00047AFC"/>
    <w:rsid w:val="00050FCB"/>
    <w:rsid w:val="000524CB"/>
    <w:rsid w:val="00060D40"/>
    <w:rsid w:val="00074BB1"/>
    <w:rsid w:val="000B4E48"/>
    <w:rsid w:val="000E56F7"/>
    <w:rsid w:val="00103431"/>
    <w:rsid w:val="001057F3"/>
    <w:rsid w:val="00115093"/>
    <w:rsid w:val="00117D03"/>
    <w:rsid w:val="001236F6"/>
    <w:rsid w:val="00125798"/>
    <w:rsid w:val="00133C7E"/>
    <w:rsid w:val="00142636"/>
    <w:rsid w:val="00150078"/>
    <w:rsid w:val="00164198"/>
    <w:rsid w:val="00183187"/>
    <w:rsid w:val="001927BC"/>
    <w:rsid w:val="00195258"/>
    <w:rsid w:val="001A595C"/>
    <w:rsid w:val="001C0634"/>
    <w:rsid w:val="001C5CA4"/>
    <w:rsid w:val="001C654A"/>
    <w:rsid w:val="001C74A6"/>
    <w:rsid w:val="001F102A"/>
    <w:rsid w:val="00203A00"/>
    <w:rsid w:val="002157F6"/>
    <w:rsid w:val="00217E7C"/>
    <w:rsid w:val="00223936"/>
    <w:rsid w:val="00235841"/>
    <w:rsid w:val="00245D9F"/>
    <w:rsid w:val="00253D96"/>
    <w:rsid w:val="0025459C"/>
    <w:rsid w:val="00254750"/>
    <w:rsid w:val="00254FE0"/>
    <w:rsid w:val="00257988"/>
    <w:rsid w:val="00265959"/>
    <w:rsid w:val="00270FCC"/>
    <w:rsid w:val="00296FDB"/>
    <w:rsid w:val="002A37E7"/>
    <w:rsid w:val="002A76BF"/>
    <w:rsid w:val="002B541A"/>
    <w:rsid w:val="002C2E17"/>
    <w:rsid w:val="002C3ED3"/>
    <w:rsid w:val="002D7B29"/>
    <w:rsid w:val="002E54AD"/>
    <w:rsid w:val="002F0233"/>
    <w:rsid w:val="002F596A"/>
    <w:rsid w:val="002F7731"/>
    <w:rsid w:val="00301EA5"/>
    <w:rsid w:val="003159C2"/>
    <w:rsid w:val="0031616D"/>
    <w:rsid w:val="00323637"/>
    <w:rsid w:val="00363422"/>
    <w:rsid w:val="00370145"/>
    <w:rsid w:val="003733C8"/>
    <w:rsid w:val="003A0ED5"/>
    <w:rsid w:val="003A4C97"/>
    <w:rsid w:val="003B33AD"/>
    <w:rsid w:val="003C49B5"/>
    <w:rsid w:val="003D2064"/>
    <w:rsid w:val="003D3386"/>
    <w:rsid w:val="003D7869"/>
    <w:rsid w:val="003E3975"/>
    <w:rsid w:val="003E5A6C"/>
    <w:rsid w:val="003F2A39"/>
    <w:rsid w:val="00440439"/>
    <w:rsid w:val="00463E17"/>
    <w:rsid w:val="00476004"/>
    <w:rsid w:val="004B2042"/>
    <w:rsid w:val="004B7368"/>
    <w:rsid w:val="004C205B"/>
    <w:rsid w:val="004C461C"/>
    <w:rsid w:val="004D3D15"/>
    <w:rsid w:val="004E0871"/>
    <w:rsid w:val="004F0125"/>
    <w:rsid w:val="00507DF9"/>
    <w:rsid w:val="005144A1"/>
    <w:rsid w:val="005173C6"/>
    <w:rsid w:val="00527F82"/>
    <w:rsid w:val="00533E36"/>
    <w:rsid w:val="00546E68"/>
    <w:rsid w:val="00556858"/>
    <w:rsid w:val="005630B2"/>
    <w:rsid w:val="00563A82"/>
    <w:rsid w:val="0056431D"/>
    <w:rsid w:val="00571D76"/>
    <w:rsid w:val="00591264"/>
    <w:rsid w:val="00596A15"/>
    <w:rsid w:val="005976FE"/>
    <w:rsid w:val="005B440C"/>
    <w:rsid w:val="005D152B"/>
    <w:rsid w:val="005D51EF"/>
    <w:rsid w:val="005D67DD"/>
    <w:rsid w:val="005E27D5"/>
    <w:rsid w:val="0060003B"/>
    <w:rsid w:val="00603C56"/>
    <w:rsid w:val="00603D9C"/>
    <w:rsid w:val="00611359"/>
    <w:rsid w:val="006161B4"/>
    <w:rsid w:val="00632ECA"/>
    <w:rsid w:val="00635738"/>
    <w:rsid w:val="006448A3"/>
    <w:rsid w:val="006567AF"/>
    <w:rsid w:val="0065722F"/>
    <w:rsid w:val="00657479"/>
    <w:rsid w:val="00675D45"/>
    <w:rsid w:val="00680FA4"/>
    <w:rsid w:val="0069111C"/>
    <w:rsid w:val="0069270C"/>
    <w:rsid w:val="00693864"/>
    <w:rsid w:val="006A1F14"/>
    <w:rsid w:val="006C6F9E"/>
    <w:rsid w:val="006D74B3"/>
    <w:rsid w:val="006F5048"/>
    <w:rsid w:val="007004E4"/>
    <w:rsid w:val="007233F3"/>
    <w:rsid w:val="00730E9E"/>
    <w:rsid w:val="007419F6"/>
    <w:rsid w:val="00747DD9"/>
    <w:rsid w:val="00773E05"/>
    <w:rsid w:val="00780D20"/>
    <w:rsid w:val="00785CC5"/>
    <w:rsid w:val="007B4EB5"/>
    <w:rsid w:val="007C6C99"/>
    <w:rsid w:val="007D0D9B"/>
    <w:rsid w:val="007D5BE0"/>
    <w:rsid w:val="007E14C5"/>
    <w:rsid w:val="007E1B12"/>
    <w:rsid w:val="007E2A7B"/>
    <w:rsid w:val="007E693B"/>
    <w:rsid w:val="008042F1"/>
    <w:rsid w:val="0083277F"/>
    <w:rsid w:val="0083508A"/>
    <w:rsid w:val="00843B58"/>
    <w:rsid w:val="00851AB5"/>
    <w:rsid w:val="00856EFD"/>
    <w:rsid w:val="0087626E"/>
    <w:rsid w:val="008827CE"/>
    <w:rsid w:val="00884BA9"/>
    <w:rsid w:val="00891712"/>
    <w:rsid w:val="008A33B8"/>
    <w:rsid w:val="008C40EC"/>
    <w:rsid w:val="008D05CA"/>
    <w:rsid w:val="008E1426"/>
    <w:rsid w:val="00913540"/>
    <w:rsid w:val="009149B4"/>
    <w:rsid w:val="009607F3"/>
    <w:rsid w:val="00964576"/>
    <w:rsid w:val="009672E2"/>
    <w:rsid w:val="00967B17"/>
    <w:rsid w:val="00986C80"/>
    <w:rsid w:val="00996E44"/>
    <w:rsid w:val="009A6C4F"/>
    <w:rsid w:val="009C66B3"/>
    <w:rsid w:val="009E7D77"/>
    <w:rsid w:val="009F7512"/>
    <w:rsid w:val="00A03143"/>
    <w:rsid w:val="00A368A7"/>
    <w:rsid w:val="00A503C8"/>
    <w:rsid w:val="00A72BD0"/>
    <w:rsid w:val="00A73069"/>
    <w:rsid w:val="00AA4F1A"/>
    <w:rsid w:val="00AB1455"/>
    <w:rsid w:val="00AD059B"/>
    <w:rsid w:val="00AD61A8"/>
    <w:rsid w:val="00AD7F48"/>
    <w:rsid w:val="00AE1CC6"/>
    <w:rsid w:val="00AE6882"/>
    <w:rsid w:val="00B02B3F"/>
    <w:rsid w:val="00B043B4"/>
    <w:rsid w:val="00B051D5"/>
    <w:rsid w:val="00B11C67"/>
    <w:rsid w:val="00B2193C"/>
    <w:rsid w:val="00B22C1E"/>
    <w:rsid w:val="00B268FD"/>
    <w:rsid w:val="00B307B8"/>
    <w:rsid w:val="00B6188E"/>
    <w:rsid w:val="00B64BB0"/>
    <w:rsid w:val="00B71929"/>
    <w:rsid w:val="00BA62D8"/>
    <w:rsid w:val="00BB2687"/>
    <w:rsid w:val="00BB5D43"/>
    <w:rsid w:val="00BC20A6"/>
    <w:rsid w:val="00BD2E5F"/>
    <w:rsid w:val="00BE331F"/>
    <w:rsid w:val="00BF40E1"/>
    <w:rsid w:val="00C05D21"/>
    <w:rsid w:val="00C15C71"/>
    <w:rsid w:val="00C64B81"/>
    <w:rsid w:val="00C6659F"/>
    <w:rsid w:val="00C6698E"/>
    <w:rsid w:val="00C7763A"/>
    <w:rsid w:val="00C97B47"/>
    <w:rsid w:val="00CC11D3"/>
    <w:rsid w:val="00CC1248"/>
    <w:rsid w:val="00CE487C"/>
    <w:rsid w:val="00CE7604"/>
    <w:rsid w:val="00CF24F5"/>
    <w:rsid w:val="00CF4700"/>
    <w:rsid w:val="00D13807"/>
    <w:rsid w:val="00D200C0"/>
    <w:rsid w:val="00D22D89"/>
    <w:rsid w:val="00D239E3"/>
    <w:rsid w:val="00D27D77"/>
    <w:rsid w:val="00D32B3A"/>
    <w:rsid w:val="00D46B6C"/>
    <w:rsid w:val="00D85C8D"/>
    <w:rsid w:val="00D85F42"/>
    <w:rsid w:val="00D962AA"/>
    <w:rsid w:val="00DA228E"/>
    <w:rsid w:val="00DD2908"/>
    <w:rsid w:val="00DD705F"/>
    <w:rsid w:val="00DE5950"/>
    <w:rsid w:val="00DF0587"/>
    <w:rsid w:val="00DF4F5A"/>
    <w:rsid w:val="00DF55D6"/>
    <w:rsid w:val="00DF64B4"/>
    <w:rsid w:val="00E13926"/>
    <w:rsid w:val="00E4428D"/>
    <w:rsid w:val="00E46C8F"/>
    <w:rsid w:val="00E527FE"/>
    <w:rsid w:val="00E57DD2"/>
    <w:rsid w:val="00E631FE"/>
    <w:rsid w:val="00E64C1A"/>
    <w:rsid w:val="00E84959"/>
    <w:rsid w:val="00E901DF"/>
    <w:rsid w:val="00EA348F"/>
    <w:rsid w:val="00EB1626"/>
    <w:rsid w:val="00EC1887"/>
    <w:rsid w:val="00ED5BED"/>
    <w:rsid w:val="00EE6693"/>
    <w:rsid w:val="00EF5E17"/>
    <w:rsid w:val="00EF6584"/>
    <w:rsid w:val="00F02E85"/>
    <w:rsid w:val="00F04D85"/>
    <w:rsid w:val="00F22B12"/>
    <w:rsid w:val="00F23DAE"/>
    <w:rsid w:val="00F33D51"/>
    <w:rsid w:val="00F43352"/>
    <w:rsid w:val="00F53302"/>
    <w:rsid w:val="00F6229B"/>
    <w:rsid w:val="00F63AC2"/>
    <w:rsid w:val="00F67536"/>
    <w:rsid w:val="00F71C54"/>
    <w:rsid w:val="00F800AE"/>
    <w:rsid w:val="00F8353B"/>
    <w:rsid w:val="00F94FA8"/>
    <w:rsid w:val="00F96D19"/>
    <w:rsid w:val="00FB1F49"/>
    <w:rsid w:val="00FB220F"/>
    <w:rsid w:val="00FB40B8"/>
    <w:rsid w:val="00FC33C8"/>
    <w:rsid w:val="00FD5B28"/>
    <w:rsid w:val="00FE70DA"/>
    <w:rsid w:val="00FF3D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CDF46"/>
  <w15:docId w15:val="{E0B5430B-4A45-4E87-B794-3BD576DFA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487C"/>
    <w:pPr>
      <w:ind w:left="720"/>
      <w:contextualSpacing/>
    </w:pPr>
  </w:style>
  <w:style w:type="character" w:styleId="Hyperlink">
    <w:name w:val="Hyperlink"/>
    <w:basedOn w:val="DefaultParagraphFont"/>
    <w:uiPriority w:val="99"/>
    <w:semiHidden/>
    <w:unhideWhenUsed/>
    <w:rsid w:val="00AE1CC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4142104">
      <w:bodyDiv w:val="1"/>
      <w:marLeft w:val="0"/>
      <w:marRight w:val="0"/>
      <w:marTop w:val="0"/>
      <w:marBottom w:val="0"/>
      <w:divBdr>
        <w:top w:val="none" w:sz="0" w:space="0" w:color="auto"/>
        <w:left w:val="none" w:sz="0" w:space="0" w:color="auto"/>
        <w:bottom w:val="none" w:sz="0" w:space="0" w:color="auto"/>
        <w:right w:val="none" w:sz="0" w:space="0" w:color="auto"/>
      </w:divBdr>
      <w:divsChild>
        <w:div w:id="12269109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02455">
              <w:marLeft w:val="0"/>
              <w:marRight w:val="0"/>
              <w:marTop w:val="0"/>
              <w:marBottom w:val="0"/>
              <w:divBdr>
                <w:top w:val="none" w:sz="0" w:space="0" w:color="auto"/>
                <w:left w:val="none" w:sz="0" w:space="0" w:color="auto"/>
                <w:bottom w:val="none" w:sz="0" w:space="0" w:color="auto"/>
                <w:right w:val="none" w:sz="0" w:space="0" w:color="auto"/>
              </w:divBdr>
              <w:divsChild>
                <w:div w:id="116157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orms.office.com/e/FLifjnLf7J"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866</Words>
  <Characters>4939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Sheila Paton</cp:lastModifiedBy>
  <cp:revision>2</cp:revision>
  <cp:lastPrinted>2023-09-14T20:54:00Z</cp:lastPrinted>
  <dcterms:created xsi:type="dcterms:W3CDTF">2024-03-17T13:34:00Z</dcterms:created>
  <dcterms:modified xsi:type="dcterms:W3CDTF">2024-03-17T13:34:00Z</dcterms:modified>
</cp:coreProperties>
</file>